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36B5C" w14:textId="3D3436B0" w:rsidR="009756E6" w:rsidRDefault="00423D78" w:rsidP="00BD42BB">
      <w:pPr>
        <w:ind w:left="-284"/>
      </w:pPr>
      <w:r>
        <w:rPr>
          <w:noProof/>
          <w:lang w:eastAsia="fr-FR"/>
        </w:rPr>
        <w:drawing>
          <wp:anchor distT="0" distB="0" distL="114300" distR="114300" simplePos="0" relativeHeight="251665408" behindDoc="0" locked="0" layoutInCell="1" allowOverlap="1" wp14:anchorId="58425A58" wp14:editId="704F778C">
            <wp:simplePos x="0" y="0"/>
            <wp:positionH relativeFrom="margin">
              <wp:posOffset>-219075</wp:posOffset>
            </wp:positionH>
            <wp:positionV relativeFrom="paragraph">
              <wp:posOffset>-613410</wp:posOffset>
            </wp:positionV>
            <wp:extent cx="1162685" cy="1093470"/>
            <wp:effectExtent l="0" t="0" r="0" b="0"/>
            <wp:wrapNone/>
            <wp:docPr id="7" name="Image 7" descr="logoAC_NAN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AC_NANT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1093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23D78">
        <w:rPr>
          <w:noProof/>
          <w:color w:val="FFFFFF" w:themeColor="background1"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72868D" wp14:editId="1ED417F0">
                <wp:simplePos x="0" y="0"/>
                <wp:positionH relativeFrom="column">
                  <wp:posOffset>4729480</wp:posOffset>
                </wp:positionH>
                <wp:positionV relativeFrom="paragraph">
                  <wp:posOffset>-511810</wp:posOffset>
                </wp:positionV>
                <wp:extent cx="1470991" cy="903605"/>
                <wp:effectExtent l="0" t="0" r="15240" b="10795"/>
                <wp:wrapNone/>
                <wp:docPr id="8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0991" cy="903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1692DC" w14:textId="77777777" w:rsidR="003A12DA" w:rsidRDefault="003A12DA" w:rsidP="003A12DA">
                            <w:pPr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</w:p>
                          <w:p w14:paraId="4F0CECEC" w14:textId="77777777" w:rsidR="003A12DA" w:rsidRDefault="003A12DA" w:rsidP="003A12DA">
                            <w:pPr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</w:rPr>
                              <w:t>Logo du centre de formation</w:t>
                            </w:r>
                          </w:p>
                          <w:p w14:paraId="3DE9F2F9" w14:textId="77777777" w:rsidR="003A12DA" w:rsidRDefault="003A12DA" w:rsidP="003A12DA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72868D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left:0;text-align:left;margin-left:372.4pt;margin-top:-40.3pt;width:115.85pt;height:71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" strokecolor="#bfbfbf">
                <v:textbox>
                  <w:txbxContent>
                    <w:p w14:paraId="7A1692DC" w14:textId="77777777" w:rsidR="003A12DA" w:rsidRDefault="003A12DA" w:rsidP="003A12DA">
                      <w:pPr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</w:p>
                    <w:p w14:paraId="4F0CECEC" w14:textId="77777777" w:rsidR="003A12DA" w:rsidRDefault="003A12DA" w:rsidP="003A12DA">
                      <w:pPr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color w:val="808080"/>
                        </w:rPr>
                        <w:t>Logo du centre de formation</w:t>
                      </w:r>
                    </w:p>
                    <w:p w14:paraId="3DE9F2F9" w14:textId="77777777" w:rsidR="003A12DA" w:rsidRDefault="003A12DA" w:rsidP="003A12DA"/>
                  </w:txbxContent>
                </v:textbox>
              </v:shape>
            </w:pict>
          </mc:Fallback>
        </mc:AlternateContent>
      </w:r>
    </w:p>
    <w:p w14:paraId="3BFB7119" w14:textId="0518FC61" w:rsidR="000765D8" w:rsidRDefault="000765D8" w:rsidP="000765D8">
      <w:pPr>
        <w:spacing w:after="0"/>
        <w:rPr>
          <w:rFonts w:ascii="Arial" w:hAnsi="Arial" w:cs="Arial"/>
          <w:b/>
          <w:sz w:val="16"/>
          <w:szCs w:val="16"/>
        </w:rPr>
      </w:pPr>
    </w:p>
    <w:p w14:paraId="27FD0893" w14:textId="77777777" w:rsidR="001544C3" w:rsidRPr="0069542D" w:rsidRDefault="001544C3" w:rsidP="000765D8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Grilledutableau"/>
        <w:tblW w:w="1006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5C3617" w:rsidRPr="0069542D" w14:paraId="211BE6A1" w14:textId="77777777" w:rsidTr="00BD42BB">
        <w:tc>
          <w:tcPr>
            <w:tcW w:w="10065" w:type="dxa"/>
            <w:shd w:val="clear" w:color="auto" w:fill="B8CCE4" w:themeFill="accent1" w:themeFillTint="66"/>
          </w:tcPr>
          <w:p w14:paraId="17416CAA" w14:textId="77777777" w:rsidR="00423D78" w:rsidRDefault="00423D78" w:rsidP="005C3617">
            <w:pPr>
              <w:jc w:val="center"/>
              <w:rPr>
                <w:b/>
                <w:color w:val="auto"/>
                <w:sz w:val="20"/>
                <w:szCs w:val="20"/>
              </w:rPr>
            </w:pPr>
          </w:p>
          <w:p w14:paraId="19650CBA" w14:textId="2AAE493C" w:rsidR="00423D78" w:rsidRDefault="00FB68BE" w:rsidP="005C3617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423D78">
              <w:rPr>
                <w:b/>
                <w:color w:val="FFFFFF" w:themeColor="background1"/>
                <w:sz w:val="24"/>
                <w:szCs w:val="24"/>
              </w:rPr>
              <w:t>ACCOMPAGNEMENT DE LA PERSONNE DANS UNE APPR</w:t>
            </w:r>
            <w:r w:rsidR="007C0956" w:rsidRPr="00423D78">
              <w:rPr>
                <w:b/>
                <w:color w:val="FFFFFF" w:themeColor="background1"/>
                <w:sz w:val="24"/>
                <w:szCs w:val="24"/>
              </w:rPr>
              <w:t>O</w:t>
            </w:r>
            <w:r w:rsidRPr="00423D78">
              <w:rPr>
                <w:b/>
                <w:color w:val="FFFFFF" w:themeColor="background1"/>
                <w:sz w:val="24"/>
                <w:szCs w:val="24"/>
              </w:rPr>
              <w:t xml:space="preserve">CHE </w:t>
            </w:r>
          </w:p>
          <w:p w14:paraId="288527D5" w14:textId="21F043C8" w:rsidR="00FB68BE" w:rsidRPr="00423D78" w:rsidRDefault="00FB68BE" w:rsidP="005C3617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423D78">
              <w:rPr>
                <w:b/>
                <w:color w:val="FFFFFF" w:themeColor="background1"/>
                <w:sz w:val="24"/>
                <w:szCs w:val="24"/>
              </w:rPr>
              <w:t>GLOBALE ET INDIVIDUALISE</w:t>
            </w:r>
            <w:r w:rsidR="00A94EC8" w:rsidRPr="00423D78">
              <w:rPr>
                <w:b/>
                <w:color w:val="FFFFFF" w:themeColor="background1"/>
                <w:sz w:val="24"/>
                <w:szCs w:val="24"/>
              </w:rPr>
              <w:t>E</w:t>
            </w:r>
          </w:p>
          <w:p w14:paraId="04B7FAC4" w14:textId="1722D3CF" w:rsidR="00423D78" w:rsidRPr="0069542D" w:rsidRDefault="005C3617" w:rsidP="00423D78">
            <w:pPr>
              <w:jc w:val="center"/>
              <w:rPr>
                <w:b/>
                <w:sz w:val="20"/>
                <w:szCs w:val="20"/>
              </w:rPr>
            </w:pPr>
            <w:r w:rsidRPr="00423D78">
              <w:rPr>
                <w:b/>
                <w:color w:val="FFFFFF" w:themeColor="background1"/>
                <w:sz w:val="24"/>
                <w:szCs w:val="24"/>
              </w:rPr>
              <w:t>Sous-épreuve – E3</w:t>
            </w:r>
            <w:r w:rsidR="00FB68BE" w:rsidRPr="00423D78">
              <w:rPr>
                <w:b/>
                <w:color w:val="FFFFFF" w:themeColor="background1"/>
                <w:sz w:val="24"/>
                <w:szCs w:val="24"/>
              </w:rPr>
              <w:t>1</w:t>
            </w:r>
            <w:r w:rsidR="00134575" w:rsidRPr="00423D78">
              <w:rPr>
                <w:b/>
                <w:color w:val="FFFFFF" w:themeColor="background1"/>
                <w:sz w:val="24"/>
                <w:szCs w:val="24"/>
              </w:rPr>
              <w:t xml:space="preserve"> </w:t>
            </w:r>
            <w:r w:rsidRPr="00423D78">
              <w:rPr>
                <w:b/>
                <w:color w:val="FFFFFF" w:themeColor="background1"/>
                <w:sz w:val="24"/>
                <w:szCs w:val="24"/>
              </w:rPr>
              <w:t>(coefficient 4)</w:t>
            </w:r>
          </w:p>
        </w:tc>
      </w:tr>
    </w:tbl>
    <w:p w14:paraId="4AB202E9" w14:textId="77777777" w:rsidR="005C3617" w:rsidRPr="0069542D" w:rsidRDefault="005C3617" w:rsidP="005C3617">
      <w:pPr>
        <w:spacing w:after="0"/>
        <w:rPr>
          <w:rFonts w:ascii="Arial" w:hAnsi="Arial" w:cs="Arial"/>
          <w:b/>
          <w:sz w:val="20"/>
          <w:szCs w:val="20"/>
        </w:rPr>
      </w:pPr>
    </w:p>
    <w:p w14:paraId="18DA1671" w14:textId="4644C923" w:rsidR="00E261EB" w:rsidRPr="0069542D" w:rsidRDefault="006665F0" w:rsidP="00BD42BB">
      <w:pPr>
        <w:spacing w:after="0" w:line="240" w:lineRule="auto"/>
        <w:ind w:left="-142" w:firstLine="142"/>
        <w:jc w:val="both"/>
        <w:rPr>
          <w:rFonts w:ascii="Arial" w:eastAsia="MS Mincho" w:hAnsi="Arial" w:cs="Arial"/>
          <w:lang w:eastAsia="fr-FR"/>
        </w:rPr>
      </w:pPr>
      <w:r w:rsidRPr="0069542D">
        <w:rPr>
          <w:rFonts w:ascii="Arial" w:hAnsi="Arial" w:cs="Arial"/>
          <w:b/>
          <w:sz w:val="20"/>
          <w:szCs w:val="20"/>
        </w:rPr>
        <w:t>Finalité de l’épreuve :</w:t>
      </w:r>
      <w:r w:rsidRPr="0069542D">
        <w:rPr>
          <w:rFonts w:ascii="Arial" w:hAnsi="Arial" w:cs="Arial"/>
          <w:sz w:val="20"/>
          <w:szCs w:val="20"/>
        </w:rPr>
        <w:t xml:space="preserve"> Cette épreuve permet</w:t>
      </w:r>
      <w:r w:rsidR="00E261EB" w:rsidRPr="0069542D">
        <w:rPr>
          <w:rFonts w:ascii="Arial" w:eastAsia="MS Mincho" w:hAnsi="Arial" w:cs="Arial"/>
          <w:lang w:eastAsia="fr-FR"/>
        </w:rPr>
        <w:t xml:space="preserve"> :</w:t>
      </w:r>
    </w:p>
    <w:p w14:paraId="019BB7D5" w14:textId="1656AECD" w:rsidR="00E261EB" w:rsidRPr="00BA14FB" w:rsidRDefault="00E261EB" w:rsidP="00BA14FB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BA14FB">
        <w:rPr>
          <w:rFonts w:ascii="Arial" w:hAnsi="Arial" w:cs="Arial"/>
          <w:sz w:val="20"/>
          <w:szCs w:val="20"/>
        </w:rPr>
        <w:t>d’évaluer</w:t>
      </w:r>
      <w:proofErr w:type="gramEnd"/>
      <w:r w:rsidRPr="00BA14FB">
        <w:rPr>
          <w:rFonts w:ascii="Arial" w:hAnsi="Arial" w:cs="Arial"/>
          <w:sz w:val="20"/>
          <w:szCs w:val="20"/>
        </w:rPr>
        <w:t xml:space="preserve"> les compétences mises en œuvre lors de la participation à la réalisation d’un projet</w:t>
      </w:r>
      <w:r w:rsidR="00BA14FB" w:rsidRPr="00BA14FB">
        <w:rPr>
          <w:rFonts w:ascii="Arial" w:hAnsi="Arial" w:cs="Arial"/>
          <w:sz w:val="20"/>
          <w:szCs w:val="20"/>
        </w:rPr>
        <w:t xml:space="preserve"> i</w:t>
      </w:r>
      <w:r w:rsidRPr="00BA14FB">
        <w:rPr>
          <w:rFonts w:ascii="Arial" w:hAnsi="Arial" w:cs="Arial"/>
          <w:sz w:val="20"/>
          <w:szCs w:val="20"/>
        </w:rPr>
        <w:t>ndividualisé prenant appui sur une période de formation en milieu professionnel ;</w:t>
      </w:r>
    </w:p>
    <w:p w14:paraId="4DE8247E" w14:textId="4FB94D97" w:rsidR="00E261EB" w:rsidRPr="0069542D" w:rsidRDefault="00E261EB" w:rsidP="00BA14FB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69542D">
        <w:rPr>
          <w:rFonts w:ascii="Arial" w:hAnsi="Arial" w:cs="Arial"/>
          <w:sz w:val="20"/>
          <w:szCs w:val="20"/>
        </w:rPr>
        <w:t>de</w:t>
      </w:r>
      <w:proofErr w:type="gramEnd"/>
      <w:r w:rsidRPr="0069542D">
        <w:rPr>
          <w:rFonts w:ascii="Arial" w:hAnsi="Arial" w:cs="Arial"/>
          <w:sz w:val="20"/>
          <w:szCs w:val="20"/>
        </w:rPr>
        <w:t xml:space="preserve"> vérifier l’exactitude des connaissances et l’aptitude à les mobiliser dans un contexte donné</w:t>
      </w:r>
      <w:r w:rsidR="00BA14FB">
        <w:rPr>
          <w:rFonts w:ascii="Arial" w:hAnsi="Arial" w:cs="Arial"/>
          <w:sz w:val="20"/>
          <w:szCs w:val="20"/>
        </w:rPr>
        <w:t> ;</w:t>
      </w:r>
    </w:p>
    <w:p w14:paraId="5DCCE5DE" w14:textId="0FB7705C" w:rsidR="00E261EB" w:rsidRPr="0069542D" w:rsidRDefault="00E261EB" w:rsidP="00BA14FB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69542D">
        <w:rPr>
          <w:rFonts w:ascii="Arial" w:hAnsi="Arial" w:cs="Arial"/>
          <w:sz w:val="20"/>
          <w:szCs w:val="20"/>
        </w:rPr>
        <w:t>d’évaluer</w:t>
      </w:r>
      <w:proofErr w:type="gramEnd"/>
      <w:r w:rsidRPr="0069542D">
        <w:rPr>
          <w:rFonts w:ascii="Arial" w:hAnsi="Arial" w:cs="Arial"/>
          <w:sz w:val="20"/>
          <w:szCs w:val="20"/>
        </w:rPr>
        <w:t xml:space="preserve"> la capacité d’analyse et de réflexion.</w:t>
      </w:r>
    </w:p>
    <w:p w14:paraId="189B50C4" w14:textId="0B5E3EE2" w:rsidR="00E261EB" w:rsidRPr="0069542D" w:rsidRDefault="00F455CE" w:rsidP="00BD42BB">
      <w:pPr>
        <w:spacing w:after="0" w:line="240" w:lineRule="auto"/>
        <w:ind w:left="-142" w:firstLine="142"/>
        <w:contextualSpacing/>
        <w:rPr>
          <w:rFonts w:ascii="Arial" w:eastAsia="MS Mincho" w:hAnsi="Arial" w:cs="Arial"/>
          <w:lang w:eastAsia="fr-FR"/>
        </w:rPr>
      </w:pPr>
      <w:r w:rsidRPr="0069542D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07EBA7E" wp14:editId="0CF2D92B">
                <wp:simplePos x="0" y="0"/>
                <wp:positionH relativeFrom="margin">
                  <wp:posOffset>38100</wp:posOffset>
                </wp:positionH>
                <wp:positionV relativeFrom="paragraph">
                  <wp:posOffset>125730</wp:posOffset>
                </wp:positionV>
                <wp:extent cx="6118860" cy="1495425"/>
                <wp:effectExtent l="0" t="0" r="0" b="9525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8860" cy="149542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34A1A2" w14:textId="46E4D210" w:rsidR="00E261EB" w:rsidRDefault="00E261EB" w:rsidP="00E261EB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E261E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La sous-épreuve se déroule </w:t>
                            </w:r>
                            <w:r w:rsidRPr="00E261EB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en année de terminale</w:t>
                            </w:r>
                            <w:r w:rsidRPr="00E261E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. Elle prend appui sur un dossier élaboré par le candidat au cours d’une </w:t>
                            </w:r>
                            <w:r w:rsidRPr="00E261EB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période de formation en milieu professionnel</w:t>
                            </w:r>
                            <w:r w:rsidRPr="00E261E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(PFMP) ou lors d’une activité professionnelle </w:t>
                            </w:r>
                            <w:r w:rsidRPr="00E261EB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d’une durée minimale de </w:t>
                            </w:r>
                            <w:r w:rsidR="007703C4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3 </w:t>
                            </w:r>
                            <w:r w:rsidRPr="00E261EB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semaines</w:t>
                            </w:r>
                            <w:r w:rsidRPr="00FB68BE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en fin de première ou terminale</w:t>
                            </w:r>
                            <w:r w:rsidR="00A9375E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dans les structures suivantes :</w:t>
                            </w:r>
                          </w:p>
                          <w:p w14:paraId="61B5B1ED" w14:textId="2E53F033" w:rsidR="00A9375E" w:rsidRPr="00A9375E" w:rsidRDefault="00A9375E" w:rsidP="00A9375E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Établissements de santé, structures médicosociales, école élémentaire auprès d’enfant(s) en situation de handicap, structures d’accompagnement de la personne en situation de handicap</w:t>
                            </w:r>
                            <w:r w:rsidR="00F455CE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14:paraId="1B8A50D8" w14:textId="5118BC75" w:rsidR="009756E6" w:rsidRPr="00D926FB" w:rsidRDefault="00D926FB" w:rsidP="00D926FB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Se</w:t>
                            </w:r>
                            <w:r w:rsidR="00F455CE">
                              <w:rPr>
                                <w:b/>
                                <w:bCs/>
                              </w:rPr>
                              <w:t>rvices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de soins ou d’aide à domicile</w:t>
                            </w:r>
                            <w:r w:rsidR="00F455CE">
                              <w:rPr>
                                <w:b/>
                                <w:bCs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7EBA7E" id="Rectangle à coins arrondis 1" o:spid="_x0000_s1027" style="position:absolute;left:0;text-align:left;margin-left:3pt;margin-top:9.9pt;width:481.8pt;height:117.7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" fillcolor="#b8cce4 [1300]" stroked="f">
                <v:textbox>
                  <w:txbxContent>
                    <w:p w14:paraId="5234A1A2" w14:textId="46E4D210" w:rsidR="00E261EB" w:rsidRDefault="00E261EB" w:rsidP="00E261EB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E261EB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La sous-épreuve se déroule </w:t>
                      </w:r>
                      <w:r w:rsidRPr="00E261EB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en année de terminale</w:t>
                      </w:r>
                      <w:r w:rsidRPr="00E261EB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. Elle prend appui sur un dossier élaboré par le candidat au cours d’une </w:t>
                      </w:r>
                      <w:r w:rsidRPr="00E261EB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période de formation en milieu professionnel</w:t>
                      </w:r>
                      <w:r w:rsidRPr="00E261EB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(PFMP) ou lors d’une activité professionnelle </w:t>
                      </w:r>
                      <w:r w:rsidRPr="00E261EB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d’une durée minimale de </w:t>
                      </w:r>
                      <w:r w:rsidR="007703C4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3 </w:t>
                      </w:r>
                      <w:r w:rsidRPr="00E261EB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semaines</w:t>
                      </w:r>
                      <w:r w:rsidRPr="00FB68BE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 en fin de première ou terminale</w:t>
                      </w:r>
                      <w:r w:rsidR="00A9375E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 dans les structures suivantes :</w:t>
                      </w:r>
                    </w:p>
                    <w:p w14:paraId="61B5B1ED" w14:textId="2E53F033" w:rsidR="00A9375E" w:rsidRPr="00A9375E" w:rsidRDefault="00A9375E" w:rsidP="00A9375E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spacing w:after="0" w:line="240" w:lineRule="auto"/>
                        <w:jc w:val="both"/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Établissements de santé, structures médicosociales, école élémentaire auprès d’enfant(s) en situation de handicap, structures d’accompagnement de la personne en situation de handicap</w:t>
                      </w:r>
                      <w:r w:rsidR="00F455CE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,</w:t>
                      </w:r>
                    </w:p>
                    <w:p w14:paraId="1B8A50D8" w14:textId="5118BC75" w:rsidR="009756E6" w:rsidRPr="00D926FB" w:rsidRDefault="00D926FB" w:rsidP="00D926FB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Se</w:t>
                      </w:r>
                      <w:r w:rsidR="00F455CE">
                        <w:rPr>
                          <w:b/>
                          <w:bCs/>
                        </w:rPr>
                        <w:t>rvices</w:t>
                      </w:r>
                      <w:r>
                        <w:rPr>
                          <w:b/>
                          <w:bCs/>
                        </w:rPr>
                        <w:t xml:space="preserve"> de soins ou d’aide à domicile</w:t>
                      </w:r>
                      <w:r w:rsidR="00F455CE">
                        <w:rPr>
                          <w:b/>
                          <w:bCs/>
                        </w:rPr>
                        <w:t>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A26F5B8" w14:textId="6F6F46AA" w:rsidR="009756E6" w:rsidRPr="0069542D" w:rsidRDefault="009756E6" w:rsidP="00BD42BB">
      <w:pPr>
        <w:ind w:left="-142" w:firstLine="142"/>
        <w:rPr>
          <w:rFonts w:ascii="Arial" w:hAnsi="Arial" w:cs="Arial"/>
          <w:sz w:val="20"/>
          <w:szCs w:val="20"/>
        </w:rPr>
      </w:pPr>
    </w:p>
    <w:p w14:paraId="53AD6451" w14:textId="76B698BA" w:rsidR="00920170" w:rsidRPr="0069542D" w:rsidRDefault="00920170" w:rsidP="009756E6">
      <w:pPr>
        <w:rPr>
          <w:rFonts w:ascii="Arial" w:hAnsi="Arial" w:cs="Arial"/>
          <w:sz w:val="24"/>
          <w:szCs w:val="24"/>
        </w:rPr>
      </w:pPr>
    </w:p>
    <w:p w14:paraId="3DEE546A" w14:textId="18E95727" w:rsidR="00920170" w:rsidRPr="0069542D" w:rsidRDefault="00920170" w:rsidP="00920170">
      <w:pPr>
        <w:rPr>
          <w:rFonts w:ascii="Arial" w:hAnsi="Arial" w:cs="Arial"/>
          <w:sz w:val="24"/>
          <w:szCs w:val="24"/>
        </w:rPr>
      </w:pPr>
    </w:p>
    <w:p w14:paraId="7B2929F1" w14:textId="4396DA3D" w:rsidR="00920170" w:rsidRPr="0069542D" w:rsidRDefault="00920170" w:rsidP="00920170">
      <w:pPr>
        <w:rPr>
          <w:rFonts w:cstheme="minorHAnsi"/>
          <w:sz w:val="24"/>
          <w:szCs w:val="24"/>
        </w:rPr>
      </w:pPr>
    </w:p>
    <w:p w14:paraId="65DBDD05" w14:textId="0D3F24C3" w:rsidR="00A9375E" w:rsidRDefault="00D926FB" w:rsidP="00920170">
      <w:pPr>
        <w:rPr>
          <w:rFonts w:ascii="Arial" w:hAnsi="Arial" w:cs="Arial"/>
          <w:sz w:val="24"/>
          <w:szCs w:val="24"/>
        </w:rPr>
      </w:pPr>
      <w:r w:rsidRPr="0069542D">
        <w:rPr>
          <w:rFonts w:cstheme="minorHAnsi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193307D" wp14:editId="023A5472">
                <wp:simplePos x="0" y="0"/>
                <wp:positionH relativeFrom="margin">
                  <wp:posOffset>1537335</wp:posOffset>
                </wp:positionH>
                <wp:positionV relativeFrom="paragraph">
                  <wp:posOffset>6350</wp:posOffset>
                </wp:positionV>
                <wp:extent cx="3190875" cy="1066800"/>
                <wp:effectExtent l="0" t="0" r="9525" b="0"/>
                <wp:wrapNone/>
                <wp:docPr id="6" name="Flèche vers le ba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0875" cy="1066800"/>
                        </a:xfrm>
                        <a:prstGeom prst="downArrow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4E1E15" w14:textId="26DEA283" w:rsidR="00582E22" w:rsidRDefault="00582E22" w:rsidP="00FB68BE">
                            <w:pPr>
                              <w:spacing w:after="0" w:line="240" w:lineRule="auto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2F3F28">
                              <w:rPr>
                                <w:b/>
                                <w:color w:val="FFFFFF" w:themeColor="background1"/>
                              </w:rPr>
                              <w:t xml:space="preserve">Situation </w:t>
                            </w:r>
                            <w:proofErr w:type="gramStart"/>
                            <w:r w:rsidRPr="002F3F28">
                              <w:rPr>
                                <w:b/>
                                <w:color w:val="FFFFFF" w:themeColor="background1"/>
                              </w:rPr>
                              <w:t>évaluation</w:t>
                            </w:r>
                            <w:r w:rsidRPr="002F3F28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r w:rsidR="007621E0">
                              <w:rPr>
                                <w:color w:val="FFFFFF" w:themeColor="background1"/>
                              </w:rPr>
                              <w:t> :</w:t>
                            </w:r>
                            <w:proofErr w:type="gramEnd"/>
                          </w:p>
                          <w:p w14:paraId="1B97985F" w14:textId="05CE39F5" w:rsidR="007621E0" w:rsidRPr="00FB68BE" w:rsidRDefault="0057300F" w:rsidP="00FB68BE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au</w:t>
                            </w:r>
                            <w:proofErr w:type="gramEnd"/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lycée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93307D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èche vers le bas 6" o:spid="_x0000_s1028" type="#_x0000_t67" style="position:absolute;margin-left:121.05pt;margin-top:.5pt;width:251.25pt;height:84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" adj="10800" fillcolor="#0070c0" stroked="f" strokeweight="2pt">
                <v:textbox>
                  <w:txbxContent>
                    <w:p w14:paraId="1C4E1E15" w14:textId="26DEA283" w:rsidR="00582E22" w:rsidRDefault="00582E22" w:rsidP="00FB68BE">
                      <w:pPr>
                        <w:spacing w:after="0" w:line="240" w:lineRule="auto"/>
                        <w:jc w:val="center"/>
                        <w:rPr>
                          <w:color w:val="FFFFFF" w:themeColor="background1"/>
                        </w:rPr>
                      </w:pPr>
                      <w:r w:rsidRPr="002F3F28">
                        <w:rPr>
                          <w:b/>
                          <w:color w:val="FFFFFF" w:themeColor="background1"/>
                        </w:rPr>
                        <w:t xml:space="preserve">Situation </w:t>
                      </w:r>
                      <w:proofErr w:type="gramStart"/>
                      <w:r w:rsidRPr="002F3F28">
                        <w:rPr>
                          <w:b/>
                          <w:color w:val="FFFFFF" w:themeColor="background1"/>
                        </w:rPr>
                        <w:t>évaluation</w:t>
                      </w:r>
                      <w:r w:rsidRPr="002F3F28">
                        <w:rPr>
                          <w:color w:val="FFFFFF" w:themeColor="background1"/>
                        </w:rPr>
                        <w:t xml:space="preserve"> </w:t>
                      </w:r>
                      <w:r w:rsidR="007621E0">
                        <w:rPr>
                          <w:color w:val="FFFFFF" w:themeColor="background1"/>
                        </w:rPr>
                        <w:t> :</w:t>
                      </w:r>
                      <w:proofErr w:type="gramEnd"/>
                    </w:p>
                    <w:p w14:paraId="1B97985F" w14:textId="05CE39F5" w:rsidR="007621E0" w:rsidRPr="00FB68BE" w:rsidRDefault="0057300F" w:rsidP="00FB68BE">
                      <w:pPr>
                        <w:spacing w:after="0" w:line="240" w:lineRule="auto"/>
                        <w:jc w:val="center"/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proofErr w:type="gramStart"/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au</w:t>
                      </w:r>
                      <w:proofErr w:type="gramEnd"/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 lycée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12C988A" w14:textId="77777777" w:rsidR="00F455CE" w:rsidRDefault="00F455CE" w:rsidP="00920170">
      <w:pPr>
        <w:rPr>
          <w:rFonts w:ascii="Arial" w:hAnsi="Arial" w:cs="Arial"/>
          <w:sz w:val="24"/>
          <w:szCs w:val="24"/>
        </w:rPr>
      </w:pPr>
    </w:p>
    <w:p w14:paraId="4897C132" w14:textId="1BFE3754" w:rsidR="00A9375E" w:rsidRPr="003A12DA" w:rsidRDefault="00BD42BB" w:rsidP="0092017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4D60B70B" wp14:editId="2D19E78C">
                <wp:simplePos x="0" y="0"/>
                <wp:positionH relativeFrom="column">
                  <wp:posOffset>-33020</wp:posOffset>
                </wp:positionH>
                <wp:positionV relativeFrom="paragraph">
                  <wp:posOffset>150495</wp:posOffset>
                </wp:positionV>
                <wp:extent cx="6267450" cy="2905125"/>
                <wp:effectExtent l="0" t="0" r="0" b="9525"/>
                <wp:wrapNone/>
                <wp:docPr id="24" name="Groupe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67450" cy="2905125"/>
                          <a:chOff x="-20320" y="28575"/>
                          <a:chExt cx="6638925" cy="2905125"/>
                        </a:xfrm>
                      </wpg:grpSpPr>
                      <wpg:grpSp>
                        <wpg:cNvPr id="23" name="Groupe 23"/>
                        <wpg:cNvGrpSpPr/>
                        <wpg:grpSpPr>
                          <a:xfrm>
                            <a:off x="-20320" y="28575"/>
                            <a:ext cx="6638925" cy="2905125"/>
                            <a:chOff x="-20320" y="28575"/>
                            <a:chExt cx="6638925" cy="2905125"/>
                          </a:xfrm>
                        </wpg:grpSpPr>
                        <wps:wsp>
                          <wps:cNvPr id="20" name="Rectangle : coins arrondis 20"/>
                          <wps:cNvSpPr/>
                          <wps:spPr>
                            <a:xfrm>
                              <a:off x="-20320" y="28575"/>
                              <a:ext cx="6638925" cy="2905125"/>
                            </a:xfrm>
                            <a:prstGeom prst="roundRect">
                              <a:avLst/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Rectangle : coins arrondis 2"/>
                          <wps:cNvSpPr/>
                          <wps:spPr>
                            <a:xfrm>
                              <a:off x="495300" y="333375"/>
                              <a:ext cx="1800225" cy="1476375"/>
                            </a:xfrm>
                            <a:prstGeom prst="round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B8C405B" w14:textId="77777777" w:rsidR="00643E85" w:rsidRPr="00417AEA" w:rsidRDefault="00643E85" w:rsidP="00BD42BB">
                                <w:pPr>
                                  <w:spacing w:after="0" w:line="240" w:lineRule="auto"/>
                                  <w:ind w:left="284"/>
                                  <w:jc w:val="center"/>
                                  <w:rPr>
                                    <w:rFonts w:cstheme="minorHAnsi"/>
                                    <w:b/>
                                    <w:bCs/>
                                    <w:color w:val="000000" w:themeColor="text1"/>
                                  </w:rPr>
                                </w:pPr>
                                <w:r w:rsidRPr="00417AEA">
                                  <w:rPr>
                                    <w:rFonts w:cstheme="minorHAnsi"/>
                                    <w:b/>
                                    <w:bCs/>
                                    <w:color w:val="000000" w:themeColor="text1"/>
                                  </w:rPr>
                                  <w:t>Temps 1 :</w:t>
                                </w:r>
                              </w:p>
                              <w:p w14:paraId="0ADFE888" w14:textId="0548C414" w:rsidR="00BD42BB" w:rsidRDefault="00643E85" w:rsidP="00BD42BB">
                                <w:pPr>
                                  <w:spacing w:after="0" w:line="240" w:lineRule="auto"/>
                                  <w:ind w:left="284"/>
                                  <w:jc w:val="center"/>
                                  <w:rPr>
                                    <w:rFonts w:cstheme="minorHAnsi"/>
                                    <w:color w:val="FFFFFF" w:themeColor="background1"/>
                                  </w:rPr>
                                </w:pPr>
                                <w:r w:rsidRPr="00643E85"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</w:rPr>
                                  <w:t xml:space="preserve">Dossier écrit </w:t>
                                </w:r>
                                <w:r w:rsidRPr="00643E85">
                                  <w:rPr>
                                    <w:rFonts w:cstheme="minorHAnsi"/>
                                    <w:color w:val="FFFFFF" w:themeColor="background1"/>
                                  </w:rPr>
                                  <w:t xml:space="preserve">de 10 à 15 pages annexes non comprises, rédigé à l'aide d'un </w:t>
                                </w:r>
                                <w:r w:rsidR="00BD42BB">
                                  <w:rPr>
                                    <w:rFonts w:cstheme="minorHAnsi"/>
                                    <w:color w:val="FFFFFF" w:themeColor="background1"/>
                                  </w:rPr>
                                  <w:t>traitement de texte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" name="Rectangle : coins arrondis 21"/>
                        <wps:cNvSpPr/>
                        <wps:spPr>
                          <a:xfrm>
                            <a:off x="2428875" y="304800"/>
                            <a:ext cx="1800225" cy="1504950"/>
                          </a:xfrm>
                          <a:prstGeom prst="roundRect">
                            <a:avLst/>
                          </a:prstGeom>
                          <a:solidFill>
                            <a:schemeClr val="accent1"/>
                          </a:solidFill>
                          <a:ln w="12700" cap="flat" cmpd="sng" algn="ctr">
                            <a:solidFill>
                              <a:srgbClr val="4472C4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843806E" w14:textId="77777777" w:rsidR="00643E85" w:rsidRPr="00E549C9" w:rsidRDefault="00643E85" w:rsidP="00BD42BB">
                              <w:pPr>
                                <w:spacing w:after="0" w:line="240" w:lineRule="auto"/>
                                <w:ind w:left="284" w:right="57"/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E549C9">
                                <w:rPr>
                                  <w:rFonts w:cstheme="minorHAnsi"/>
                                  <w:b/>
                                  <w:bCs/>
                                </w:rPr>
                                <w:t xml:space="preserve">Temps 2 </w:t>
                              </w:r>
                              <w:r w:rsidRPr="00E549C9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</w:rPr>
                                <w:t>Présentation orale à l'aide d'un support numérique</w:t>
                              </w:r>
                            </w:p>
                            <w:p w14:paraId="00A2F31A" w14:textId="77777777" w:rsidR="00643E85" w:rsidRDefault="00643E85" w:rsidP="00BD42BB">
                              <w:pPr>
                                <w:spacing w:after="0" w:line="240" w:lineRule="auto"/>
                                <w:ind w:left="284" w:right="57"/>
                                <w:jc w:val="center"/>
                              </w:pPr>
                              <w:proofErr w:type="gramStart"/>
                              <w:r w:rsidRPr="00E549C9">
                                <w:rPr>
                                  <w:rFonts w:cstheme="minorHAnsi"/>
                                  <w:color w:val="FFFFFF" w:themeColor="background1"/>
                                </w:rPr>
                                <w:t>durée</w:t>
                              </w:r>
                              <w:proofErr w:type="gramEnd"/>
                              <w:r w:rsidRPr="00E549C9">
                                <w:rPr>
                                  <w:rFonts w:cstheme="minorHAnsi"/>
                                  <w:color w:val="FFFFFF" w:themeColor="background1"/>
                                </w:rPr>
                                <w:t xml:space="preserve"> 15 minutes maxi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tangle : coins arrondis 4"/>
                        <wps:cNvSpPr/>
                        <wps:spPr>
                          <a:xfrm>
                            <a:off x="4352925" y="342900"/>
                            <a:ext cx="1800225" cy="1419225"/>
                          </a:xfrm>
                          <a:prstGeom prst="roundRect">
                            <a:avLst/>
                          </a:prstGeom>
                          <a:solidFill>
                            <a:schemeClr val="accent1"/>
                          </a:solidFill>
                          <a:ln w="12700" cap="flat" cmpd="sng" algn="ctr">
                            <a:solidFill>
                              <a:srgbClr val="4472C4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654D895" w14:textId="77777777" w:rsidR="00643E85" w:rsidRPr="00E549C9" w:rsidRDefault="00643E85" w:rsidP="00BD42BB">
                              <w:pPr>
                                <w:spacing w:after="0" w:line="240" w:lineRule="auto"/>
                                <w:ind w:left="284" w:right="57"/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</w:rPr>
                              </w:pPr>
                              <w:r w:rsidRPr="00E549C9">
                                <w:rPr>
                                  <w:rFonts w:cstheme="minorHAnsi"/>
                                  <w:b/>
                                  <w:bCs/>
                                </w:rPr>
                                <w:t>Temps 3</w:t>
                              </w:r>
                            </w:p>
                            <w:p w14:paraId="00057F16" w14:textId="77777777" w:rsidR="00643E85" w:rsidRPr="00E549C9" w:rsidRDefault="00643E85" w:rsidP="00BD42BB">
                              <w:pPr>
                                <w:spacing w:after="0" w:line="240" w:lineRule="auto"/>
                                <w:ind w:left="284" w:right="57"/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</w:rPr>
                              </w:pPr>
                              <w:r w:rsidRPr="00E549C9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</w:rPr>
                                <w:t xml:space="preserve">Entretien </w:t>
                              </w:r>
                              <w:r w:rsidRPr="00E549C9">
                                <w:rPr>
                                  <w:rFonts w:cstheme="minorHAnsi"/>
                                  <w:color w:val="FFFFFF" w:themeColor="background1"/>
                                </w:rPr>
                                <w:t xml:space="preserve">pour justifier et </w:t>
                              </w:r>
                              <w:proofErr w:type="gramStart"/>
                              <w:r w:rsidRPr="00E549C9">
                                <w:rPr>
                                  <w:rFonts w:cstheme="minorHAnsi"/>
                                  <w:color w:val="FFFFFF" w:themeColor="background1"/>
                                </w:rPr>
                                <w:t>approfondir  les</w:t>
                              </w:r>
                              <w:proofErr w:type="gramEnd"/>
                              <w:r w:rsidRPr="00E549C9">
                                <w:rPr>
                                  <w:rFonts w:cstheme="minorHAnsi"/>
                                  <w:color w:val="FFFFFF" w:themeColor="background1"/>
                                </w:rPr>
                                <w:t xml:space="preserve"> éléments présentés</w:t>
                              </w:r>
                            </w:p>
                            <w:p w14:paraId="6DE91B61" w14:textId="77777777" w:rsidR="00643E85" w:rsidRDefault="00643E85" w:rsidP="00BD42BB">
                              <w:pPr>
                                <w:spacing w:after="0" w:line="240" w:lineRule="auto"/>
                                <w:ind w:left="284" w:right="57"/>
                                <w:jc w:val="center"/>
                              </w:pPr>
                              <w:proofErr w:type="gramStart"/>
                              <w:r w:rsidRPr="00E549C9">
                                <w:rPr>
                                  <w:rFonts w:cstheme="minorHAnsi"/>
                                  <w:color w:val="FFFFFF" w:themeColor="background1"/>
                                </w:rPr>
                                <w:t>durée</w:t>
                              </w:r>
                              <w:proofErr w:type="gramEnd"/>
                              <w:r w:rsidRPr="00E549C9">
                                <w:rPr>
                                  <w:rFonts w:cstheme="minorHAnsi"/>
                                  <w:color w:val="FFFFFF" w:themeColor="background1"/>
                                </w:rPr>
                                <w:t xml:space="preserve"> 30 minutes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tangle : coins arrondis 5"/>
                        <wps:cNvSpPr/>
                        <wps:spPr>
                          <a:xfrm>
                            <a:off x="657225" y="1771650"/>
                            <a:ext cx="1524000" cy="495300"/>
                          </a:xfrm>
                          <a:prstGeom prst="roundRect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ln w="508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2CC5580" w14:textId="77777777" w:rsidR="00643E85" w:rsidRPr="00E549C9" w:rsidRDefault="00643E85" w:rsidP="00893BED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color w:val="215868" w:themeColor="accent5" w:themeShade="80"/>
                                </w:rPr>
                              </w:pPr>
                              <w:r w:rsidRPr="00E549C9">
                                <w:rPr>
                                  <w:b/>
                                  <w:bCs/>
                                  <w:color w:val="215868" w:themeColor="accent5" w:themeShade="80"/>
                                </w:rPr>
                                <w:t>20 points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Rectangle : coins arrondis 22"/>
                        <wps:cNvSpPr/>
                        <wps:spPr>
                          <a:xfrm>
                            <a:off x="2552700" y="1762125"/>
                            <a:ext cx="1524000" cy="514350"/>
                          </a:xfrm>
                          <a:prstGeom prst="roundRect">
                            <a:avLst/>
                          </a:prstGeom>
                          <a:solidFill>
                            <a:srgbClr val="4472C4">
                              <a:lumMod val="40000"/>
                              <a:lumOff val="60000"/>
                            </a:srgbClr>
                          </a:solidFill>
                          <a:ln w="50800" cap="flat" cmpd="sng" algn="ctr">
                            <a:solidFill>
                              <a:srgbClr val="4472C4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3F8C5AD" w14:textId="77777777" w:rsidR="00643E85" w:rsidRPr="00E549C9" w:rsidRDefault="00643E85" w:rsidP="00893BED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color w:val="215868" w:themeColor="accent5" w:themeShade="80"/>
                                </w:rPr>
                              </w:pPr>
                              <w:r w:rsidRPr="00E549C9">
                                <w:rPr>
                                  <w:b/>
                                  <w:bCs/>
                                  <w:color w:val="215868" w:themeColor="accent5" w:themeShade="80"/>
                                </w:rPr>
                                <w:t>20 points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 : coins arrondis 9"/>
                        <wps:cNvSpPr/>
                        <wps:spPr>
                          <a:xfrm>
                            <a:off x="4429125" y="1771650"/>
                            <a:ext cx="1524000" cy="514350"/>
                          </a:xfrm>
                          <a:prstGeom prst="roundRect">
                            <a:avLst/>
                          </a:prstGeom>
                          <a:solidFill>
                            <a:srgbClr val="4472C4">
                              <a:lumMod val="40000"/>
                              <a:lumOff val="60000"/>
                            </a:srgbClr>
                          </a:solidFill>
                          <a:ln w="50800" cap="flat" cmpd="sng" algn="ctr">
                            <a:solidFill>
                              <a:srgbClr val="4472C4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885193B" w14:textId="77777777" w:rsidR="00643E85" w:rsidRPr="00E549C9" w:rsidRDefault="00643E85" w:rsidP="00893BED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color w:val="215868" w:themeColor="accent5" w:themeShade="8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215868" w:themeColor="accent5" w:themeShade="80"/>
                                </w:rPr>
                                <w:t>4</w:t>
                              </w:r>
                              <w:r w:rsidRPr="00E549C9">
                                <w:rPr>
                                  <w:b/>
                                  <w:bCs/>
                                  <w:color w:val="215868" w:themeColor="accent5" w:themeShade="80"/>
                                </w:rPr>
                                <w:t>0 points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Zone de texte 16"/>
                        <wps:cNvSpPr txBox="1"/>
                        <wps:spPr>
                          <a:xfrm>
                            <a:off x="590550" y="2524125"/>
                            <a:ext cx="5429250" cy="2476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3FBC5C15" w14:textId="77777777" w:rsidR="00643E85" w:rsidRDefault="00643E85" w:rsidP="00643E85">
                              <w:r w:rsidRPr="00445C06">
                                <w:rPr>
                                  <w:b/>
                                  <w:bCs/>
                                </w:rPr>
                                <w:t>Attention</w:t>
                              </w:r>
                              <w:r>
                                <w:t xml:space="preserve"> en l’absence de dossier pas d’interrogation possible et note « 0 » attribuée.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D60B70B" id="Groupe 24" o:spid="_x0000_s1029" style="position:absolute;margin-left:-2.6pt;margin-top:11.85pt;width:493.5pt;height:228.75pt;z-index:251691008;mso-width-relative:margin" coordorigin="-203,285" coordsize="66389,290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">
                <v:group id="Groupe 23" o:spid="_x0000_s1030" style="position:absolute;left:-203;top:285;width:66389;height:29052" coordorigin="-203,285" coordsize="66389,290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roundrect id="Rectangle : coins arrondis 20" o:spid="_x0000_s1031" style="position:absolute;left:-203;top:285;width:66389;height:2905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" fillcolor="#b8cce4 [1300]" stroked="f" strokeweight="2pt"/>
                  <v:roundrect id="Rectangle : coins arrondis 2" o:spid="_x0000_s1032" style="position:absolute;left:4953;top:3333;width:18002;height:1476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" fillcolor="#4f81bd [3204]" stroked="f" strokeweight="2pt">
                    <v:textbox>
                      <w:txbxContent>
                        <w:p w14:paraId="6B8C405B" w14:textId="77777777" w:rsidR="00643E85" w:rsidRPr="00417AEA" w:rsidRDefault="00643E85" w:rsidP="00BD42BB">
                          <w:pPr>
                            <w:spacing w:after="0" w:line="240" w:lineRule="auto"/>
                            <w:ind w:left="284"/>
                            <w:jc w:val="center"/>
                            <w:rPr>
                              <w:rFonts w:cstheme="minorHAnsi"/>
                              <w:b/>
                              <w:bCs/>
                              <w:color w:val="000000" w:themeColor="text1"/>
                            </w:rPr>
                          </w:pPr>
                          <w:r w:rsidRPr="00417AEA">
                            <w:rPr>
                              <w:rFonts w:cstheme="minorHAnsi"/>
                              <w:b/>
                              <w:bCs/>
                              <w:color w:val="000000" w:themeColor="text1"/>
                            </w:rPr>
                            <w:t>Temps 1 :</w:t>
                          </w:r>
                        </w:p>
                        <w:p w14:paraId="0ADFE888" w14:textId="0548C414" w:rsidR="00BD42BB" w:rsidRDefault="00643E85" w:rsidP="00BD42BB">
                          <w:pPr>
                            <w:spacing w:after="0" w:line="240" w:lineRule="auto"/>
                            <w:ind w:left="284"/>
                            <w:jc w:val="center"/>
                            <w:rPr>
                              <w:rFonts w:cstheme="minorHAnsi"/>
                              <w:color w:val="FFFFFF" w:themeColor="background1"/>
                            </w:rPr>
                          </w:pPr>
                          <w:r w:rsidRPr="00643E85"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</w:rPr>
                            <w:t xml:space="preserve">Dossier écrit </w:t>
                          </w:r>
                          <w:r w:rsidRPr="00643E85">
                            <w:rPr>
                              <w:rFonts w:cstheme="minorHAnsi"/>
                              <w:color w:val="FFFFFF" w:themeColor="background1"/>
                            </w:rPr>
                            <w:t xml:space="preserve">de 10 à 15 pages annexes non comprises, rédigé à l'aide d'un </w:t>
                          </w:r>
                          <w:r w:rsidR="00BD42BB">
                            <w:rPr>
                              <w:rFonts w:cstheme="minorHAnsi"/>
                              <w:color w:val="FFFFFF" w:themeColor="background1"/>
                            </w:rPr>
                            <w:t>traitement de texte</w:t>
                          </w:r>
                        </w:p>
                      </w:txbxContent>
                    </v:textbox>
                  </v:roundrect>
                </v:group>
                <v:roundrect id="Rectangle : coins arrondis 21" o:spid="_x0000_s1033" style="position:absolute;left:24288;top:3048;width:18003;height:1504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" fillcolor="#4f81bd [3204]" strokecolor="#2f528f" strokeweight="1pt">
                  <v:stroke joinstyle="miter"/>
                  <v:textbox>
                    <w:txbxContent>
                      <w:p w14:paraId="6843806E" w14:textId="77777777" w:rsidR="00643E85" w:rsidRPr="00E549C9" w:rsidRDefault="00643E85" w:rsidP="00BD42BB">
                        <w:pPr>
                          <w:spacing w:after="0" w:line="240" w:lineRule="auto"/>
                          <w:ind w:left="284" w:right="57"/>
                          <w:jc w:val="center"/>
                          <w:rPr>
                            <w:rFonts w:cstheme="minorHAnsi"/>
                            <w:b/>
                            <w:bCs/>
                            <w:color w:val="FFFFFF" w:themeColor="background1"/>
                          </w:rPr>
                        </w:pPr>
                        <w:r w:rsidRPr="00E549C9">
                          <w:rPr>
                            <w:rFonts w:cstheme="minorHAnsi"/>
                            <w:b/>
                            <w:bCs/>
                          </w:rPr>
                          <w:t xml:space="preserve">Temps 2 </w:t>
                        </w:r>
                        <w:r w:rsidRPr="00E549C9">
                          <w:rPr>
                            <w:rFonts w:cstheme="minorHAnsi"/>
                            <w:b/>
                            <w:bCs/>
                            <w:color w:val="FFFFFF" w:themeColor="background1"/>
                          </w:rPr>
                          <w:t>Présentation orale à l'aide d'un support numérique</w:t>
                        </w:r>
                      </w:p>
                      <w:p w14:paraId="00A2F31A" w14:textId="77777777" w:rsidR="00643E85" w:rsidRDefault="00643E85" w:rsidP="00BD42BB">
                        <w:pPr>
                          <w:spacing w:after="0" w:line="240" w:lineRule="auto"/>
                          <w:ind w:left="284" w:right="57"/>
                          <w:jc w:val="center"/>
                        </w:pPr>
                        <w:proofErr w:type="gramStart"/>
                        <w:r w:rsidRPr="00E549C9">
                          <w:rPr>
                            <w:rFonts w:cstheme="minorHAnsi"/>
                            <w:color w:val="FFFFFF" w:themeColor="background1"/>
                          </w:rPr>
                          <w:t>durée</w:t>
                        </w:r>
                        <w:proofErr w:type="gramEnd"/>
                        <w:r w:rsidRPr="00E549C9">
                          <w:rPr>
                            <w:rFonts w:cstheme="minorHAnsi"/>
                            <w:color w:val="FFFFFF" w:themeColor="background1"/>
                          </w:rPr>
                          <w:t xml:space="preserve"> 15 minutes maxi</w:t>
                        </w:r>
                      </w:p>
                    </w:txbxContent>
                  </v:textbox>
                </v:roundrect>
                <v:roundrect id="Rectangle : coins arrondis 4" o:spid="_x0000_s1034" style="position:absolute;left:43529;top:3429;width:18002;height:1419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" fillcolor="#4f81bd [3204]" strokecolor="#2f528f" strokeweight="1pt">
                  <v:stroke joinstyle="miter"/>
                  <v:textbox>
                    <w:txbxContent>
                      <w:p w14:paraId="0654D895" w14:textId="77777777" w:rsidR="00643E85" w:rsidRPr="00E549C9" w:rsidRDefault="00643E85" w:rsidP="00BD42BB">
                        <w:pPr>
                          <w:spacing w:after="0" w:line="240" w:lineRule="auto"/>
                          <w:ind w:left="284" w:right="57"/>
                          <w:jc w:val="center"/>
                          <w:rPr>
                            <w:rFonts w:cstheme="minorHAnsi"/>
                            <w:b/>
                            <w:bCs/>
                          </w:rPr>
                        </w:pPr>
                        <w:r w:rsidRPr="00E549C9">
                          <w:rPr>
                            <w:rFonts w:cstheme="minorHAnsi"/>
                            <w:b/>
                            <w:bCs/>
                          </w:rPr>
                          <w:t>Temps 3</w:t>
                        </w:r>
                      </w:p>
                      <w:p w14:paraId="00057F16" w14:textId="77777777" w:rsidR="00643E85" w:rsidRPr="00E549C9" w:rsidRDefault="00643E85" w:rsidP="00BD42BB">
                        <w:pPr>
                          <w:spacing w:after="0" w:line="240" w:lineRule="auto"/>
                          <w:ind w:left="284" w:right="57"/>
                          <w:jc w:val="center"/>
                          <w:rPr>
                            <w:rFonts w:cstheme="minorHAnsi"/>
                            <w:color w:val="FFFFFF" w:themeColor="background1"/>
                          </w:rPr>
                        </w:pPr>
                        <w:r w:rsidRPr="00E549C9">
                          <w:rPr>
                            <w:rFonts w:cstheme="minorHAnsi"/>
                            <w:b/>
                            <w:bCs/>
                            <w:color w:val="FFFFFF" w:themeColor="background1"/>
                          </w:rPr>
                          <w:t xml:space="preserve">Entretien </w:t>
                        </w:r>
                        <w:r w:rsidRPr="00E549C9">
                          <w:rPr>
                            <w:rFonts w:cstheme="minorHAnsi"/>
                            <w:color w:val="FFFFFF" w:themeColor="background1"/>
                          </w:rPr>
                          <w:t xml:space="preserve">pour justifier et </w:t>
                        </w:r>
                        <w:proofErr w:type="gramStart"/>
                        <w:r w:rsidRPr="00E549C9">
                          <w:rPr>
                            <w:rFonts w:cstheme="minorHAnsi"/>
                            <w:color w:val="FFFFFF" w:themeColor="background1"/>
                          </w:rPr>
                          <w:t>approfondir  les</w:t>
                        </w:r>
                        <w:proofErr w:type="gramEnd"/>
                        <w:r w:rsidRPr="00E549C9">
                          <w:rPr>
                            <w:rFonts w:cstheme="minorHAnsi"/>
                            <w:color w:val="FFFFFF" w:themeColor="background1"/>
                          </w:rPr>
                          <w:t xml:space="preserve"> éléments présentés</w:t>
                        </w:r>
                      </w:p>
                      <w:p w14:paraId="6DE91B61" w14:textId="77777777" w:rsidR="00643E85" w:rsidRDefault="00643E85" w:rsidP="00BD42BB">
                        <w:pPr>
                          <w:spacing w:after="0" w:line="240" w:lineRule="auto"/>
                          <w:ind w:left="284" w:right="57"/>
                          <w:jc w:val="center"/>
                        </w:pPr>
                        <w:proofErr w:type="gramStart"/>
                        <w:r w:rsidRPr="00E549C9">
                          <w:rPr>
                            <w:rFonts w:cstheme="minorHAnsi"/>
                            <w:color w:val="FFFFFF" w:themeColor="background1"/>
                          </w:rPr>
                          <w:t>durée</w:t>
                        </w:r>
                        <w:proofErr w:type="gramEnd"/>
                        <w:r w:rsidRPr="00E549C9">
                          <w:rPr>
                            <w:rFonts w:cstheme="minorHAnsi"/>
                            <w:color w:val="FFFFFF" w:themeColor="background1"/>
                          </w:rPr>
                          <w:t xml:space="preserve"> 30 minutes</w:t>
                        </w:r>
                      </w:p>
                    </w:txbxContent>
                  </v:textbox>
                </v:roundrect>
                <v:roundrect id="Rectangle : coins arrondis 5" o:spid="_x0000_s1035" style="position:absolute;left:6572;top:17716;width:15240;height:495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" fillcolor="#b8cce4 [1300]" strokecolor="#243f60 [1604]" strokeweight="4pt">
                  <v:textbox>
                    <w:txbxContent>
                      <w:p w14:paraId="22CC5580" w14:textId="77777777" w:rsidR="00643E85" w:rsidRPr="00E549C9" w:rsidRDefault="00643E85" w:rsidP="00893BED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color w:val="215868" w:themeColor="accent5" w:themeShade="80"/>
                          </w:rPr>
                        </w:pPr>
                        <w:r w:rsidRPr="00E549C9">
                          <w:rPr>
                            <w:b/>
                            <w:bCs/>
                            <w:color w:val="215868" w:themeColor="accent5" w:themeShade="80"/>
                          </w:rPr>
                          <w:t>20 points</w:t>
                        </w:r>
                      </w:p>
                    </w:txbxContent>
                  </v:textbox>
                </v:roundrect>
                <v:roundrect id="Rectangle : coins arrondis 22" o:spid="_x0000_s1036" style="position:absolute;left:25527;top:17621;width:15240;height:514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" fillcolor="#b4c7e7" strokecolor="#2f528f" strokeweight="4pt">
                  <v:stroke joinstyle="miter"/>
                  <v:textbox>
                    <w:txbxContent>
                      <w:p w14:paraId="13F8C5AD" w14:textId="77777777" w:rsidR="00643E85" w:rsidRPr="00E549C9" w:rsidRDefault="00643E85" w:rsidP="00893BED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color w:val="215868" w:themeColor="accent5" w:themeShade="80"/>
                          </w:rPr>
                        </w:pPr>
                        <w:r w:rsidRPr="00E549C9">
                          <w:rPr>
                            <w:b/>
                            <w:bCs/>
                            <w:color w:val="215868" w:themeColor="accent5" w:themeShade="80"/>
                          </w:rPr>
                          <w:t>20 points</w:t>
                        </w:r>
                      </w:p>
                    </w:txbxContent>
                  </v:textbox>
                </v:roundrect>
                <v:roundrect id="Rectangle : coins arrondis 9" o:spid="_x0000_s1037" style="position:absolute;left:44291;top:17716;width:15240;height:514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" fillcolor="#b4c7e7" strokecolor="#2f528f" strokeweight="4pt">
                  <v:stroke joinstyle="miter"/>
                  <v:textbox>
                    <w:txbxContent>
                      <w:p w14:paraId="0885193B" w14:textId="77777777" w:rsidR="00643E85" w:rsidRPr="00E549C9" w:rsidRDefault="00643E85" w:rsidP="00893BED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color w:val="215868" w:themeColor="accent5" w:themeShade="80"/>
                          </w:rPr>
                        </w:pPr>
                        <w:r>
                          <w:rPr>
                            <w:b/>
                            <w:bCs/>
                            <w:color w:val="215868" w:themeColor="accent5" w:themeShade="80"/>
                          </w:rPr>
                          <w:t>4</w:t>
                        </w:r>
                        <w:r w:rsidRPr="00E549C9">
                          <w:rPr>
                            <w:b/>
                            <w:bCs/>
                            <w:color w:val="215868" w:themeColor="accent5" w:themeShade="80"/>
                          </w:rPr>
                          <w:t>0 points</w:t>
                        </w:r>
                      </w:p>
                    </w:txbxContent>
                  </v:textbox>
                </v:roundrect>
                <v:shape id="Zone de texte 16" o:spid="_x0000_s1038" type="#_x0000_t202" style="position:absolute;left:5905;top:25241;width:54293;height:2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" fillcolor="white [3201]" strokeweight=".5pt">
                  <v:textbox>
                    <w:txbxContent>
                      <w:p w14:paraId="3FBC5C15" w14:textId="77777777" w:rsidR="00643E85" w:rsidRDefault="00643E85" w:rsidP="00643E85">
                        <w:r w:rsidRPr="00445C06">
                          <w:rPr>
                            <w:b/>
                            <w:bCs/>
                          </w:rPr>
                          <w:t>Attention</w:t>
                        </w:r>
                        <w:r>
                          <w:t xml:space="preserve"> en l’absence de dossier pas d’interrogation possible et note « 0 » attribuée.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53AEEAB" w14:textId="0396CF24" w:rsidR="00920170" w:rsidRPr="003A12DA" w:rsidRDefault="00195C98" w:rsidP="0092017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c">
            <w:drawing>
              <wp:inline distT="0" distB="0" distL="0" distR="0" wp14:anchorId="7B2C4574" wp14:editId="44A0EE1D">
                <wp:extent cx="3749040" cy="2186940"/>
                <wp:effectExtent l="0" t="0" r="3810" b="3810"/>
                <wp:docPr id="14" name="Zone de dessin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</wpc:wpc>
                  </a:graphicData>
                </a:graphic>
              </wp:inline>
            </w:drawing>
          </mc:Choice>
          <mc:Fallback>
            <w:pict>
              <v:group w14:anchorId="0AE62230" id="Zone de dessin 14" o:spid="_x0000_s1026" editas="canvas" style="width:295.2pt;height:172.2pt;mso-position-horizontal-relative:char;mso-position-vertical-relative:line" coordsize="37490,21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7490;height:21869;visibility:visible;mso-wrap-style:square" filled="t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14:paraId="70E31A84" w14:textId="2C403747" w:rsidR="00920170" w:rsidRPr="003A12DA" w:rsidRDefault="00920170" w:rsidP="00920170">
      <w:pPr>
        <w:rPr>
          <w:rFonts w:ascii="Arial" w:hAnsi="Arial" w:cs="Arial"/>
          <w:sz w:val="24"/>
          <w:szCs w:val="24"/>
        </w:rPr>
      </w:pPr>
    </w:p>
    <w:p w14:paraId="537D38A8" w14:textId="189F30C3" w:rsidR="00920170" w:rsidRPr="003A12DA" w:rsidRDefault="0039267B" w:rsidP="0092017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71E654C" wp14:editId="29AC51A1">
                <wp:simplePos x="0" y="0"/>
                <wp:positionH relativeFrom="margin">
                  <wp:posOffset>2202180</wp:posOffset>
                </wp:positionH>
                <wp:positionV relativeFrom="paragraph">
                  <wp:posOffset>10160</wp:posOffset>
                </wp:positionV>
                <wp:extent cx="1798955" cy="347345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8955" cy="3473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7CAE2D" w14:textId="3B55BE52" w:rsidR="00B25251" w:rsidRPr="00B25251" w:rsidRDefault="00B25251" w:rsidP="00B25251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25251">
                              <w:rPr>
                                <w:b/>
                              </w:rPr>
                              <w:t>Compétences évaluées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1E654C" id="Rectangle 12" o:spid="_x0000_s1039" style="position:absolute;margin-left:173.4pt;margin-top:.8pt;width:141.65pt;height:27.35pt;z-index:2516787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" fillcolor="#4f81bd [3204]" stroked="f" strokeweight="2pt">
                <v:textbox>
                  <w:txbxContent>
                    <w:p w14:paraId="417CAE2D" w14:textId="3B55BE52" w:rsidR="00B25251" w:rsidRPr="00B25251" w:rsidRDefault="00B25251" w:rsidP="00B25251">
                      <w:pPr>
                        <w:jc w:val="center"/>
                        <w:rPr>
                          <w:b/>
                        </w:rPr>
                      </w:pPr>
                      <w:r w:rsidRPr="00B25251">
                        <w:rPr>
                          <w:b/>
                        </w:rPr>
                        <w:t>Compétences évaluées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5F364DE" w14:textId="2E1E6981" w:rsidR="009756E6" w:rsidRPr="003A12DA" w:rsidRDefault="00423D78" w:rsidP="0092017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4070302" wp14:editId="172768ED">
                <wp:simplePos x="0" y="0"/>
                <wp:positionH relativeFrom="margin">
                  <wp:posOffset>28575</wp:posOffset>
                </wp:positionH>
                <wp:positionV relativeFrom="paragraph">
                  <wp:posOffset>55245</wp:posOffset>
                </wp:positionV>
                <wp:extent cx="6219825" cy="1171575"/>
                <wp:effectExtent l="0" t="0" r="9525" b="952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9825" cy="117157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660892" w14:textId="77777777" w:rsidR="005848EB" w:rsidRPr="005848EB" w:rsidRDefault="005848EB" w:rsidP="005848EB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  <w:between w:val="none" w:sz="4" w:space="0" w:color="000000"/>
                              </w:pBdr>
                              <w:spacing w:after="0" w:line="240" w:lineRule="auto"/>
                              <w:ind w:left="708"/>
                              <w:jc w:val="both"/>
                              <w:rPr>
                                <w:rFonts w:ascii="Arial" w:eastAsia="Calibri" w:hAnsi="Arial" w:cs="Arial"/>
                                <w:color w:val="000000" w:themeColor="text1"/>
                              </w:rPr>
                            </w:pPr>
                            <w:r w:rsidRPr="005848EB">
                              <w:rPr>
                                <w:rFonts w:ascii="Arial" w:eastAsia="Calibri" w:hAnsi="Arial" w:cs="Arial"/>
                                <w:color w:val="000000" w:themeColor="text1"/>
                              </w:rPr>
                              <w:t>1.0 Adopter une posture professionnelle adaptée </w:t>
                            </w:r>
                          </w:p>
                          <w:p w14:paraId="1663C127" w14:textId="77777777" w:rsidR="005848EB" w:rsidRPr="005848EB" w:rsidRDefault="005848EB" w:rsidP="005848EB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  <w:between w:val="none" w:sz="4" w:space="0" w:color="000000"/>
                              </w:pBdr>
                              <w:spacing w:after="0" w:line="240" w:lineRule="auto"/>
                              <w:ind w:left="708"/>
                              <w:jc w:val="both"/>
                              <w:rPr>
                                <w:rFonts w:ascii="Arial" w:eastAsia="Calibri" w:hAnsi="Arial" w:cs="Arial"/>
                                <w:color w:val="000000" w:themeColor="text1"/>
                              </w:rPr>
                            </w:pPr>
                            <w:r w:rsidRPr="005848EB">
                              <w:rPr>
                                <w:rFonts w:ascii="Arial" w:eastAsia="Calibri" w:hAnsi="Arial" w:cs="Arial"/>
                                <w:color w:val="000000" w:themeColor="text1"/>
                              </w:rPr>
                              <w:t>1.1 Accueillir, communiquer avec la personne, sa famille, son entourage </w:t>
                            </w:r>
                          </w:p>
                          <w:p w14:paraId="0BF5AF2A" w14:textId="77777777" w:rsidR="005848EB" w:rsidRPr="005848EB" w:rsidRDefault="005848EB" w:rsidP="005848EB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  <w:between w:val="none" w:sz="4" w:space="0" w:color="000000"/>
                              </w:pBdr>
                              <w:spacing w:after="0" w:line="240" w:lineRule="auto"/>
                              <w:ind w:left="708"/>
                              <w:jc w:val="both"/>
                              <w:rPr>
                                <w:rFonts w:ascii="Arial" w:eastAsia="Calibri" w:hAnsi="Arial" w:cs="Arial"/>
                                <w:color w:val="000000" w:themeColor="text1"/>
                              </w:rPr>
                            </w:pPr>
                            <w:r w:rsidRPr="005848EB">
                              <w:rPr>
                                <w:rFonts w:ascii="Arial" w:eastAsia="Calibri" w:hAnsi="Arial" w:cs="Arial"/>
                                <w:color w:val="000000" w:themeColor="text1"/>
                              </w:rPr>
                              <w:t>1.2 Participer à la conception, au suivi, à la mise en œuvre et à l’évaluation du projet individualisé, du projet de vie en lien avec l’équipe pluriprofessionnelle </w:t>
                            </w:r>
                          </w:p>
                          <w:p w14:paraId="6B4DA85C" w14:textId="77777777" w:rsidR="005848EB" w:rsidRPr="005848EB" w:rsidRDefault="005848EB" w:rsidP="005848EB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  <w:between w:val="none" w:sz="4" w:space="0" w:color="000000"/>
                              </w:pBdr>
                              <w:spacing w:after="0" w:line="240" w:lineRule="auto"/>
                              <w:ind w:left="708"/>
                              <w:jc w:val="both"/>
                              <w:rPr>
                                <w:rFonts w:ascii="Arial" w:eastAsia="Calibri" w:hAnsi="Arial" w:cs="Arial"/>
                                <w:color w:val="000000" w:themeColor="text1"/>
                              </w:rPr>
                            </w:pPr>
                            <w:r w:rsidRPr="005848EB">
                              <w:rPr>
                                <w:rFonts w:ascii="Arial" w:eastAsia="Calibri" w:hAnsi="Arial" w:cs="Arial"/>
                                <w:color w:val="000000" w:themeColor="text1"/>
                              </w:rPr>
                              <w:t>1.3 Concevoir et mettre en œuvre des activités d’acquisition ou de maintien de l’autonomie et de la vie sociale, pour une personne ou un groupe</w:t>
                            </w:r>
                          </w:p>
                          <w:p w14:paraId="0F4ABC79" w14:textId="122CEACC" w:rsidR="00B367EA" w:rsidRPr="001544C3" w:rsidRDefault="00B367EA" w:rsidP="0016210A">
                            <w:pPr>
                              <w:pStyle w:val="Sansinterligne"/>
                              <w:ind w:left="708"/>
                              <w:jc w:val="both"/>
                              <w:rPr>
                                <w:rFonts w:ascii="Arial" w:eastAsiaTheme="minorHAnsi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412D1B10" w14:textId="77777777" w:rsidR="00B367EA" w:rsidRPr="001544C3" w:rsidRDefault="00B367EA" w:rsidP="00B367EA">
                            <w:pPr>
                              <w:pStyle w:val="Sansinterligne"/>
                              <w:ind w:left="708"/>
                              <w:jc w:val="both"/>
                              <w:rPr>
                                <w:rFonts w:ascii="Arial" w:eastAsiaTheme="minorHAnsi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4CCCEC92" w14:textId="7A741BFC" w:rsidR="00163671" w:rsidRPr="001544C3" w:rsidRDefault="00163671" w:rsidP="00163671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070302" id="Rectangle à coins arrondis 3" o:spid="_x0000_s1040" style="position:absolute;margin-left:2.25pt;margin-top:4.35pt;width:489.75pt;height:92.2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" fillcolor="#b8cce4 [1300]" stroked="f" strokeweight="2pt">
                <v:textbox>
                  <w:txbxContent>
                    <w:p w14:paraId="65660892" w14:textId="77777777" w:rsidR="005848EB" w:rsidRPr="005848EB" w:rsidRDefault="005848EB" w:rsidP="005848EB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  <w:between w:val="none" w:sz="4" w:space="0" w:color="000000"/>
                        </w:pBdr>
                        <w:spacing w:after="0" w:line="240" w:lineRule="auto"/>
                        <w:ind w:left="708"/>
                        <w:jc w:val="both"/>
                        <w:rPr>
                          <w:rFonts w:ascii="Arial" w:eastAsia="Calibri" w:hAnsi="Arial" w:cs="Arial"/>
                          <w:color w:val="000000" w:themeColor="text1"/>
                        </w:rPr>
                      </w:pPr>
                      <w:r w:rsidRPr="005848EB">
                        <w:rPr>
                          <w:rFonts w:ascii="Arial" w:eastAsia="Calibri" w:hAnsi="Arial" w:cs="Arial"/>
                          <w:color w:val="000000" w:themeColor="text1"/>
                        </w:rPr>
                        <w:t>1.0 Adopter une posture professionnelle adaptée </w:t>
                      </w:r>
                    </w:p>
                    <w:p w14:paraId="1663C127" w14:textId="77777777" w:rsidR="005848EB" w:rsidRPr="005848EB" w:rsidRDefault="005848EB" w:rsidP="005848EB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  <w:between w:val="none" w:sz="4" w:space="0" w:color="000000"/>
                        </w:pBdr>
                        <w:spacing w:after="0" w:line="240" w:lineRule="auto"/>
                        <w:ind w:left="708"/>
                        <w:jc w:val="both"/>
                        <w:rPr>
                          <w:rFonts w:ascii="Arial" w:eastAsia="Calibri" w:hAnsi="Arial" w:cs="Arial"/>
                          <w:color w:val="000000" w:themeColor="text1"/>
                        </w:rPr>
                      </w:pPr>
                      <w:r w:rsidRPr="005848EB">
                        <w:rPr>
                          <w:rFonts w:ascii="Arial" w:eastAsia="Calibri" w:hAnsi="Arial" w:cs="Arial"/>
                          <w:color w:val="000000" w:themeColor="text1"/>
                        </w:rPr>
                        <w:t>1.1 Accueillir, communiquer avec la personne, sa famille, son entourage </w:t>
                      </w:r>
                    </w:p>
                    <w:p w14:paraId="0BF5AF2A" w14:textId="77777777" w:rsidR="005848EB" w:rsidRPr="005848EB" w:rsidRDefault="005848EB" w:rsidP="005848EB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  <w:between w:val="none" w:sz="4" w:space="0" w:color="000000"/>
                        </w:pBdr>
                        <w:spacing w:after="0" w:line="240" w:lineRule="auto"/>
                        <w:ind w:left="708"/>
                        <w:jc w:val="both"/>
                        <w:rPr>
                          <w:rFonts w:ascii="Arial" w:eastAsia="Calibri" w:hAnsi="Arial" w:cs="Arial"/>
                          <w:color w:val="000000" w:themeColor="text1"/>
                        </w:rPr>
                      </w:pPr>
                      <w:r w:rsidRPr="005848EB">
                        <w:rPr>
                          <w:rFonts w:ascii="Arial" w:eastAsia="Calibri" w:hAnsi="Arial" w:cs="Arial"/>
                          <w:color w:val="000000" w:themeColor="text1"/>
                        </w:rPr>
                        <w:t>1.2 Participer à la conception, au suivi, à la mise en œuvre et à l’évaluation du projet individualisé, du projet de vie en lien avec l’équipe pluriprofessionnelle </w:t>
                      </w:r>
                    </w:p>
                    <w:p w14:paraId="6B4DA85C" w14:textId="77777777" w:rsidR="005848EB" w:rsidRPr="005848EB" w:rsidRDefault="005848EB" w:rsidP="005848EB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  <w:between w:val="none" w:sz="4" w:space="0" w:color="000000"/>
                        </w:pBdr>
                        <w:spacing w:after="0" w:line="240" w:lineRule="auto"/>
                        <w:ind w:left="708"/>
                        <w:jc w:val="both"/>
                        <w:rPr>
                          <w:rFonts w:ascii="Arial" w:eastAsia="Calibri" w:hAnsi="Arial" w:cs="Arial"/>
                          <w:color w:val="000000" w:themeColor="text1"/>
                        </w:rPr>
                      </w:pPr>
                      <w:r w:rsidRPr="005848EB">
                        <w:rPr>
                          <w:rFonts w:ascii="Arial" w:eastAsia="Calibri" w:hAnsi="Arial" w:cs="Arial"/>
                          <w:color w:val="000000" w:themeColor="text1"/>
                        </w:rPr>
                        <w:t>1.3 Concevoir et mettre en œuvre des activités d’acquisition ou de maintien de l’autonomie et de la vie sociale, pour une personne ou un groupe</w:t>
                      </w:r>
                    </w:p>
                    <w:p w14:paraId="0F4ABC79" w14:textId="122CEACC" w:rsidR="00B367EA" w:rsidRPr="001544C3" w:rsidRDefault="00B367EA" w:rsidP="0016210A">
                      <w:pPr>
                        <w:pStyle w:val="Sansinterligne"/>
                        <w:ind w:left="708"/>
                        <w:jc w:val="both"/>
                        <w:rPr>
                          <w:rFonts w:ascii="Arial" w:eastAsiaTheme="minorHAnsi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412D1B10" w14:textId="77777777" w:rsidR="00B367EA" w:rsidRPr="001544C3" w:rsidRDefault="00B367EA" w:rsidP="00B367EA">
                      <w:pPr>
                        <w:pStyle w:val="Sansinterligne"/>
                        <w:ind w:left="708"/>
                        <w:jc w:val="both"/>
                        <w:rPr>
                          <w:rFonts w:ascii="Arial" w:eastAsiaTheme="minorHAnsi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4CCCEC92" w14:textId="7A741BFC" w:rsidR="00163671" w:rsidRPr="001544C3" w:rsidRDefault="00163671" w:rsidP="00163671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F455CE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3C42125" wp14:editId="309447E1">
                <wp:simplePos x="0" y="0"/>
                <wp:positionH relativeFrom="margin">
                  <wp:posOffset>3027680</wp:posOffset>
                </wp:positionH>
                <wp:positionV relativeFrom="paragraph">
                  <wp:posOffset>73025</wp:posOffset>
                </wp:positionV>
                <wp:extent cx="0" cy="179070"/>
                <wp:effectExtent l="152400" t="57150" r="152400" b="49530"/>
                <wp:wrapNone/>
                <wp:docPr id="13" name="Connecteur droit avec flèch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9070"/>
                        </a:xfrm>
                        <a:prstGeom prst="straightConnector1">
                          <a:avLst/>
                        </a:prstGeom>
                        <a:ln w="7620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82C68B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3" o:spid="_x0000_s1026" type="#_x0000_t32" style="position:absolute;margin-left:238.4pt;margin-top:5.75pt;width:0;height:14.1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" strokecolor="#4579b8 [3044]" strokeweight="6pt">
                <v:stroke endarrow="block"/>
                <w10:wrap anchorx="margin"/>
              </v:shape>
            </w:pict>
          </mc:Fallback>
        </mc:AlternateContent>
      </w:r>
    </w:p>
    <w:p w14:paraId="65715856" w14:textId="4FA45D99" w:rsidR="006C3E71" w:rsidRPr="003A12DA" w:rsidRDefault="006C3E71" w:rsidP="00920170">
      <w:pPr>
        <w:rPr>
          <w:rFonts w:ascii="Arial" w:hAnsi="Arial" w:cs="Arial"/>
          <w:sz w:val="24"/>
          <w:szCs w:val="24"/>
        </w:rPr>
      </w:pPr>
    </w:p>
    <w:p w14:paraId="4856C437" w14:textId="357B00A7" w:rsidR="006C3E71" w:rsidRDefault="006C3E71" w:rsidP="00920170">
      <w:pPr>
        <w:rPr>
          <w:rFonts w:ascii="Arial" w:hAnsi="Arial" w:cs="Arial"/>
          <w:sz w:val="24"/>
          <w:szCs w:val="24"/>
        </w:rPr>
      </w:pPr>
    </w:p>
    <w:p w14:paraId="4AD4DBB6" w14:textId="4AFDB602" w:rsidR="00423D78" w:rsidRDefault="00423D7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023C3FED" w14:textId="77777777" w:rsidR="00423D78" w:rsidRPr="003A12DA" w:rsidRDefault="00423D78" w:rsidP="00920170">
      <w:pPr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9488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67"/>
        <w:gridCol w:w="6521"/>
      </w:tblGrid>
      <w:tr w:rsidR="00170B3F" w:rsidRPr="00DD230D" w14:paraId="05D2C63B" w14:textId="77777777" w:rsidTr="00170B3F">
        <w:trPr>
          <w:trHeight w:val="274"/>
        </w:trPr>
        <w:tc>
          <w:tcPr>
            <w:tcW w:w="94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D1BDD" w14:textId="146A0F50" w:rsidR="00170B3F" w:rsidRPr="00DD230D" w:rsidRDefault="00170B3F" w:rsidP="001E76C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 w:rsidRPr="00DD230D">
              <w:rPr>
                <w:rFonts w:eastAsia="Arial"/>
                <w:b/>
                <w:color w:val="000000"/>
              </w:rPr>
              <w:t>Savoirs associés du BLOC 1</w:t>
            </w:r>
          </w:p>
        </w:tc>
      </w:tr>
      <w:tr w:rsidR="00170B3F" w14:paraId="0AE88E50" w14:textId="77777777" w:rsidTr="000F07CC">
        <w:trPr>
          <w:trHeight w:val="274"/>
        </w:trPr>
        <w:tc>
          <w:tcPr>
            <w:tcW w:w="9488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B69DA" w14:textId="77777777" w:rsidR="00170B3F" w:rsidRDefault="00170B3F" w:rsidP="001E76C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eastAsia="Arial"/>
                <w:b/>
                <w:color w:val="000000"/>
                <w:sz w:val="20"/>
              </w:rPr>
              <w:t>TECHNIQUES PROFESSIONNELLES</w:t>
            </w:r>
          </w:p>
        </w:tc>
      </w:tr>
      <w:tr w:rsidR="00170B3F" w:rsidRPr="00552C6E" w14:paraId="3CD3497B" w14:textId="77777777" w:rsidTr="00170B3F">
        <w:trPr>
          <w:trHeight w:val="270"/>
        </w:trPr>
        <w:tc>
          <w:tcPr>
            <w:tcW w:w="296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85CCC" w14:textId="77777777" w:rsidR="00170B3F" w:rsidRDefault="00170B3F" w:rsidP="001E76C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eastAsia="Arial"/>
                <w:b/>
                <w:color w:val="000000"/>
                <w:sz w:val="18"/>
              </w:rPr>
              <w:t>L’accompagnement de la personne dans une approche globale et individualisée</w:t>
            </w:r>
          </w:p>
        </w:tc>
        <w:tc>
          <w:tcPr>
            <w:tcW w:w="65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CBE63" w14:textId="77777777" w:rsidR="00170B3F" w:rsidRPr="00552C6E" w:rsidRDefault="00170B3F" w:rsidP="00170B3F">
            <w:pPr>
              <w:pStyle w:val="Paragraphedeliste"/>
              <w:numPr>
                <w:ilvl w:val="0"/>
                <w:numId w:val="5"/>
              </w:numPr>
              <w:contextualSpacing w:val="0"/>
              <w:rPr>
                <w:rFonts w:eastAsia="Arial"/>
                <w:color w:val="000000"/>
                <w:sz w:val="18"/>
                <w:szCs w:val="18"/>
              </w:rPr>
            </w:pPr>
            <w:r w:rsidRPr="00552C6E">
              <w:rPr>
                <w:rFonts w:eastAsia="Arial"/>
                <w:color w:val="000000"/>
                <w:sz w:val="18"/>
                <w:szCs w:val="18"/>
              </w:rPr>
              <w:t>Approche professionnelle de la personne atteinte de démences séniles</w:t>
            </w:r>
          </w:p>
          <w:p w14:paraId="2220C714" w14:textId="77777777" w:rsidR="00170B3F" w:rsidRPr="00552C6E" w:rsidRDefault="00170B3F" w:rsidP="00170B3F">
            <w:pPr>
              <w:pStyle w:val="Paragraphedeliste"/>
              <w:numPr>
                <w:ilvl w:val="0"/>
                <w:numId w:val="5"/>
              </w:numPr>
              <w:contextualSpacing w:val="0"/>
              <w:rPr>
                <w:rFonts w:eastAsia="Arial"/>
                <w:color w:val="000000"/>
                <w:sz w:val="18"/>
                <w:szCs w:val="18"/>
              </w:rPr>
            </w:pPr>
            <w:r w:rsidRPr="00552C6E">
              <w:rPr>
                <w:rFonts w:eastAsia="Arial"/>
                <w:color w:val="000000"/>
                <w:sz w:val="18"/>
                <w:szCs w:val="18"/>
              </w:rPr>
              <w:t>Conception et évaluation du projet individualisé, projet de vie, projet personnalisé, projet d’accompagnement</w:t>
            </w:r>
          </w:p>
          <w:p w14:paraId="5E8203A9" w14:textId="77777777" w:rsidR="00170B3F" w:rsidRPr="00552C6E" w:rsidRDefault="00170B3F" w:rsidP="00170B3F">
            <w:pPr>
              <w:numPr>
                <w:ilvl w:val="0"/>
                <w:numId w:val="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18"/>
                <w:szCs w:val="18"/>
              </w:rPr>
            </w:pPr>
            <w:r w:rsidRPr="00552C6E">
              <w:rPr>
                <w:rFonts w:eastAsia="Arial"/>
                <w:color w:val="000000"/>
                <w:sz w:val="18"/>
                <w:szCs w:val="18"/>
              </w:rPr>
              <w:t xml:space="preserve">La conduite d’activités pour une personne ou un groupe </w:t>
            </w:r>
          </w:p>
        </w:tc>
      </w:tr>
      <w:tr w:rsidR="00170B3F" w:rsidRPr="00381156" w14:paraId="3BCC7C01" w14:textId="77777777" w:rsidTr="00170B3F">
        <w:trPr>
          <w:trHeight w:val="270"/>
        </w:trPr>
        <w:tc>
          <w:tcPr>
            <w:tcW w:w="296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6BA6B" w14:textId="77777777" w:rsidR="00170B3F" w:rsidRDefault="00170B3F" w:rsidP="001E76C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eastAsia="Arial"/>
                <w:b/>
                <w:color w:val="000000"/>
                <w:sz w:val="18"/>
              </w:rPr>
              <w:t>La communication professionnelle en lien avec l’accompagnement de la personne</w:t>
            </w:r>
          </w:p>
        </w:tc>
        <w:tc>
          <w:tcPr>
            <w:tcW w:w="65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A6054" w14:textId="77777777" w:rsidR="00170B3F" w:rsidRPr="00381156" w:rsidRDefault="00170B3F" w:rsidP="00170B3F">
            <w:pPr>
              <w:numPr>
                <w:ilvl w:val="0"/>
                <w:numId w:val="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18"/>
                <w:szCs w:val="18"/>
              </w:rPr>
            </w:pPr>
            <w:r w:rsidRPr="00381156">
              <w:rPr>
                <w:rFonts w:eastAsia="Arial"/>
                <w:color w:val="000000"/>
                <w:sz w:val="18"/>
                <w:szCs w:val="18"/>
              </w:rPr>
              <w:t xml:space="preserve">Communication écrite </w:t>
            </w:r>
          </w:p>
          <w:p w14:paraId="07EE5EF8" w14:textId="77777777" w:rsidR="00170B3F" w:rsidRPr="00381156" w:rsidRDefault="00170B3F" w:rsidP="00170B3F">
            <w:pPr>
              <w:numPr>
                <w:ilvl w:val="0"/>
                <w:numId w:val="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18"/>
                <w:szCs w:val="18"/>
              </w:rPr>
            </w:pPr>
            <w:r w:rsidRPr="00381156">
              <w:rPr>
                <w:rFonts w:eastAsia="Arial"/>
                <w:color w:val="000000"/>
                <w:sz w:val="18"/>
                <w:szCs w:val="18"/>
              </w:rPr>
              <w:t>Communication orale</w:t>
            </w:r>
          </w:p>
          <w:p w14:paraId="5EBE0B83" w14:textId="77777777" w:rsidR="00170B3F" w:rsidRPr="00381156" w:rsidRDefault="00170B3F" w:rsidP="00170B3F">
            <w:pPr>
              <w:numPr>
                <w:ilvl w:val="0"/>
                <w:numId w:val="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18"/>
                <w:szCs w:val="18"/>
              </w:rPr>
            </w:pPr>
            <w:r w:rsidRPr="00381156">
              <w:rPr>
                <w:rFonts w:eastAsia="Arial"/>
                <w:color w:val="000000"/>
                <w:sz w:val="18"/>
                <w:szCs w:val="18"/>
              </w:rPr>
              <w:t>Outils numériques et domotiques du quotidien</w:t>
            </w:r>
          </w:p>
        </w:tc>
      </w:tr>
      <w:tr w:rsidR="00170B3F" w14:paraId="499C92F2" w14:textId="77777777" w:rsidTr="000F07CC">
        <w:trPr>
          <w:trHeight w:val="270"/>
        </w:trPr>
        <w:tc>
          <w:tcPr>
            <w:tcW w:w="9488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DFCEB" w14:textId="77777777" w:rsidR="00170B3F" w:rsidRDefault="00170B3F" w:rsidP="001E76C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720"/>
              <w:jc w:val="center"/>
            </w:pPr>
            <w:r>
              <w:rPr>
                <w:rFonts w:eastAsia="Arial"/>
                <w:b/>
                <w:color w:val="000000"/>
                <w:sz w:val="20"/>
              </w:rPr>
              <w:t>NUTRITION-ALIMENTATION</w:t>
            </w:r>
          </w:p>
        </w:tc>
      </w:tr>
      <w:tr w:rsidR="00170B3F" w14:paraId="021E203C" w14:textId="77777777" w:rsidTr="00170B3F">
        <w:trPr>
          <w:trHeight w:val="270"/>
        </w:trPr>
        <w:tc>
          <w:tcPr>
            <w:tcW w:w="296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E2402" w14:textId="77777777" w:rsidR="00170B3F" w:rsidRDefault="00170B3F" w:rsidP="001E76C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eastAsia="Arial"/>
                <w:b/>
                <w:color w:val="000000"/>
                <w:sz w:val="18"/>
              </w:rPr>
              <w:t>Les indications alimentaires</w:t>
            </w:r>
          </w:p>
        </w:tc>
        <w:tc>
          <w:tcPr>
            <w:tcW w:w="65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82F41" w14:textId="77777777" w:rsidR="00170B3F" w:rsidRPr="00381156" w:rsidRDefault="00170B3F" w:rsidP="00170B3F">
            <w:pPr>
              <w:numPr>
                <w:ilvl w:val="0"/>
                <w:numId w:val="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18"/>
                <w:szCs w:val="18"/>
              </w:rPr>
            </w:pPr>
            <w:r w:rsidRPr="00381156">
              <w:rPr>
                <w:rFonts w:eastAsia="Arial"/>
                <w:color w:val="000000"/>
                <w:sz w:val="18"/>
                <w:szCs w:val="18"/>
              </w:rPr>
              <w:t>Allergies alimentaires</w:t>
            </w:r>
          </w:p>
          <w:p w14:paraId="78B991DF" w14:textId="77777777" w:rsidR="00170B3F" w:rsidRDefault="00170B3F" w:rsidP="00170B3F">
            <w:pPr>
              <w:numPr>
                <w:ilvl w:val="0"/>
                <w:numId w:val="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381156">
              <w:rPr>
                <w:rFonts w:eastAsia="Arial"/>
                <w:color w:val="000000"/>
                <w:sz w:val="18"/>
                <w:szCs w:val="18"/>
              </w:rPr>
              <w:t>Intolérance au gluten</w:t>
            </w:r>
          </w:p>
        </w:tc>
      </w:tr>
      <w:tr w:rsidR="00170B3F" w14:paraId="72D32D19" w14:textId="77777777" w:rsidTr="000F07CC">
        <w:trPr>
          <w:trHeight w:val="270"/>
        </w:trPr>
        <w:tc>
          <w:tcPr>
            <w:tcW w:w="9488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C759F7" w14:textId="77777777" w:rsidR="00170B3F" w:rsidRDefault="00170B3F" w:rsidP="001E76C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720"/>
              <w:jc w:val="center"/>
            </w:pPr>
            <w:r>
              <w:rPr>
                <w:rFonts w:eastAsia="Arial"/>
                <w:b/>
                <w:color w:val="000000"/>
                <w:sz w:val="20"/>
              </w:rPr>
              <w:t>SCIENCES MEDICO-SOCIALES</w:t>
            </w:r>
          </w:p>
        </w:tc>
      </w:tr>
      <w:tr w:rsidR="00170B3F" w14:paraId="104951CA" w14:textId="77777777" w:rsidTr="00170B3F">
        <w:trPr>
          <w:trHeight w:val="270"/>
        </w:trPr>
        <w:tc>
          <w:tcPr>
            <w:tcW w:w="9488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61D28" w14:textId="77777777" w:rsidR="00170B3F" w:rsidRDefault="00170B3F" w:rsidP="001E76C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eastAsia="Arial"/>
                <w:b/>
                <w:color w:val="000000"/>
                <w:sz w:val="18"/>
              </w:rPr>
              <w:t>Les besoins et attentes de la personne – Les rythmes de vie</w:t>
            </w:r>
          </w:p>
        </w:tc>
      </w:tr>
      <w:tr w:rsidR="00170B3F" w:rsidRPr="00381156" w14:paraId="4237737E" w14:textId="77777777" w:rsidTr="00170B3F">
        <w:trPr>
          <w:trHeight w:val="270"/>
        </w:trPr>
        <w:tc>
          <w:tcPr>
            <w:tcW w:w="296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36615" w14:textId="77777777" w:rsidR="00170B3F" w:rsidRDefault="00170B3F" w:rsidP="001E76C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eastAsia="Arial"/>
                <w:b/>
                <w:color w:val="000000"/>
                <w:sz w:val="18"/>
              </w:rPr>
              <w:t>La politique de santé publique et la législation sociale</w:t>
            </w:r>
          </w:p>
        </w:tc>
        <w:tc>
          <w:tcPr>
            <w:tcW w:w="65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01A35" w14:textId="77777777" w:rsidR="00170B3F" w:rsidRPr="00381156" w:rsidRDefault="00170B3F" w:rsidP="00170B3F">
            <w:pPr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eastAsia="Arial"/>
                <w:color w:val="000000"/>
                <w:sz w:val="18"/>
                <w:szCs w:val="18"/>
              </w:rPr>
            </w:pPr>
            <w:r w:rsidRPr="00381156">
              <w:rPr>
                <w:rFonts w:eastAsia="Arial"/>
                <w:color w:val="000000"/>
                <w:sz w:val="18"/>
                <w:szCs w:val="18"/>
              </w:rPr>
              <w:t>Protection sociale</w:t>
            </w:r>
          </w:p>
          <w:p w14:paraId="02FA3049" w14:textId="77777777" w:rsidR="00170B3F" w:rsidRPr="00381156" w:rsidRDefault="00170B3F" w:rsidP="00170B3F">
            <w:pPr>
              <w:pStyle w:val="Paragraphedeliste"/>
              <w:numPr>
                <w:ilvl w:val="0"/>
                <w:numId w:val="6"/>
              </w:numPr>
              <w:contextualSpacing w:val="0"/>
              <w:rPr>
                <w:rFonts w:eastAsia="Arial"/>
                <w:color w:val="000000"/>
                <w:sz w:val="18"/>
                <w:szCs w:val="18"/>
              </w:rPr>
            </w:pPr>
            <w:r w:rsidRPr="00381156">
              <w:rPr>
                <w:rFonts w:eastAsia="Arial"/>
                <w:color w:val="000000"/>
                <w:sz w:val="18"/>
                <w:szCs w:val="18"/>
              </w:rPr>
              <w:t>Couverture maladie</w:t>
            </w:r>
          </w:p>
          <w:p w14:paraId="531B0981" w14:textId="77777777" w:rsidR="00170B3F" w:rsidRPr="00413FAB" w:rsidRDefault="00170B3F" w:rsidP="00170B3F">
            <w:pPr>
              <w:pStyle w:val="Paragraphedeliste"/>
              <w:numPr>
                <w:ilvl w:val="0"/>
                <w:numId w:val="6"/>
              </w:numPr>
              <w:contextualSpacing w:val="0"/>
              <w:rPr>
                <w:rFonts w:eastAsia="Arial"/>
                <w:color w:val="000000"/>
                <w:sz w:val="18"/>
                <w:szCs w:val="18"/>
              </w:rPr>
            </w:pPr>
            <w:r w:rsidRPr="00413FAB">
              <w:rPr>
                <w:rFonts w:eastAsia="Arial"/>
                <w:color w:val="000000"/>
                <w:sz w:val="18"/>
                <w:szCs w:val="18"/>
              </w:rPr>
              <w:t>Sécurité sociale</w:t>
            </w:r>
            <w:r>
              <w:rPr>
                <w:rFonts w:eastAsia="Arial"/>
                <w:color w:val="000000"/>
                <w:sz w:val="18"/>
                <w:szCs w:val="18"/>
              </w:rPr>
              <w:t xml:space="preserve"> – </w:t>
            </w:r>
            <w:r w:rsidRPr="00413FAB">
              <w:rPr>
                <w:rFonts w:eastAsia="Arial"/>
                <w:color w:val="000000"/>
                <w:sz w:val="18"/>
                <w:szCs w:val="18"/>
              </w:rPr>
              <w:t>Mutuelles</w:t>
            </w:r>
            <w:r>
              <w:rPr>
                <w:rFonts w:eastAsia="Arial"/>
                <w:color w:val="000000"/>
                <w:sz w:val="18"/>
                <w:szCs w:val="18"/>
              </w:rPr>
              <w:t xml:space="preserve"> - </w:t>
            </w:r>
            <w:r w:rsidRPr="00413FAB">
              <w:rPr>
                <w:rFonts w:eastAsia="Arial"/>
                <w:color w:val="000000"/>
                <w:sz w:val="18"/>
                <w:szCs w:val="18"/>
              </w:rPr>
              <w:t>Assurances privées</w:t>
            </w:r>
          </w:p>
          <w:p w14:paraId="4F48816A" w14:textId="77777777" w:rsidR="00170B3F" w:rsidRPr="00413FAB" w:rsidRDefault="00170B3F" w:rsidP="00170B3F">
            <w:pPr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18"/>
                <w:szCs w:val="18"/>
              </w:rPr>
            </w:pPr>
            <w:r w:rsidRPr="00413FAB">
              <w:rPr>
                <w:rFonts w:eastAsia="Arial"/>
                <w:color w:val="000000"/>
                <w:sz w:val="18"/>
                <w:szCs w:val="18"/>
              </w:rPr>
              <w:t>Couvertures vieillesse et autonomie</w:t>
            </w:r>
          </w:p>
          <w:p w14:paraId="2B99B166" w14:textId="77777777" w:rsidR="00170B3F" w:rsidRPr="00381156" w:rsidRDefault="00170B3F" w:rsidP="00170B3F">
            <w:pPr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18"/>
                <w:szCs w:val="18"/>
              </w:rPr>
            </w:pPr>
            <w:r w:rsidRPr="00413FAB">
              <w:rPr>
                <w:rFonts w:eastAsia="Arial"/>
                <w:color w:val="000000"/>
                <w:sz w:val="18"/>
                <w:szCs w:val="18"/>
              </w:rPr>
              <w:t>Retraites complémentaires</w:t>
            </w:r>
            <w:r w:rsidRPr="00381156">
              <w:rPr>
                <w:rFonts w:eastAsia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170B3F" w:rsidRPr="00381156" w14:paraId="60040D05" w14:textId="77777777" w:rsidTr="00170B3F">
        <w:trPr>
          <w:trHeight w:val="270"/>
        </w:trPr>
        <w:tc>
          <w:tcPr>
            <w:tcW w:w="296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66FA7" w14:textId="77777777" w:rsidR="00170B3F" w:rsidRDefault="00170B3F" w:rsidP="001E76C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eastAsia="Arial"/>
                <w:b/>
                <w:color w:val="000000"/>
                <w:sz w:val="18"/>
              </w:rPr>
              <w:t>Le maintien à domicile</w:t>
            </w:r>
          </w:p>
        </w:tc>
        <w:tc>
          <w:tcPr>
            <w:tcW w:w="65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6536D" w14:textId="77777777" w:rsidR="00170B3F" w:rsidRPr="00381156" w:rsidRDefault="00170B3F" w:rsidP="00170B3F">
            <w:pPr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18"/>
                <w:szCs w:val="18"/>
              </w:rPr>
            </w:pPr>
            <w:r w:rsidRPr="00381156">
              <w:rPr>
                <w:rFonts w:eastAsia="Arial"/>
                <w:color w:val="000000"/>
                <w:sz w:val="18"/>
                <w:szCs w:val="18"/>
              </w:rPr>
              <w:t>Principales aides permettant le maintien à domicile</w:t>
            </w:r>
          </w:p>
          <w:p w14:paraId="04BB5CCF" w14:textId="77777777" w:rsidR="00170B3F" w:rsidRPr="00381156" w:rsidRDefault="00170B3F" w:rsidP="00170B3F">
            <w:pPr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18"/>
                <w:szCs w:val="18"/>
              </w:rPr>
            </w:pPr>
            <w:r w:rsidRPr="00381156">
              <w:rPr>
                <w:rFonts w:eastAsia="Arial"/>
                <w:color w:val="000000"/>
                <w:sz w:val="18"/>
                <w:szCs w:val="18"/>
              </w:rPr>
              <w:t>Principaux services permettant le maintien à domicile</w:t>
            </w:r>
          </w:p>
          <w:p w14:paraId="22E42D5E" w14:textId="77777777" w:rsidR="00170B3F" w:rsidRPr="00381156" w:rsidRDefault="00170B3F" w:rsidP="00170B3F">
            <w:pPr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18"/>
                <w:szCs w:val="18"/>
              </w:rPr>
            </w:pPr>
            <w:r w:rsidRPr="00381156">
              <w:rPr>
                <w:rFonts w:eastAsia="Arial"/>
                <w:color w:val="000000"/>
                <w:sz w:val="18"/>
                <w:szCs w:val="18"/>
              </w:rPr>
              <w:t>Aidants familiaux</w:t>
            </w:r>
          </w:p>
          <w:p w14:paraId="26AD4385" w14:textId="77777777" w:rsidR="00170B3F" w:rsidRPr="00381156" w:rsidRDefault="00170B3F" w:rsidP="00170B3F">
            <w:pPr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18"/>
                <w:szCs w:val="18"/>
              </w:rPr>
            </w:pPr>
            <w:r w:rsidRPr="00381156">
              <w:rPr>
                <w:rFonts w:eastAsia="Arial"/>
                <w:color w:val="000000"/>
                <w:sz w:val="18"/>
                <w:szCs w:val="18"/>
              </w:rPr>
              <w:t>Méthodologie de l’intervention à domicile</w:t>
            </w:r>
          </w:p>
        </w:tc>
      </w:tr>
      <w:tr w:rsidR="00170B3F" w:rsidRPr="00381156" w14:paraId="2C92EDAE" w14:textId="77777777" w:rsidTr="00170B3F">
        <w:trPr>
          <w:trHeight w:val="270"/>
        </w:trPr>
        <w:tc>
          <w:tcPr>
            <w:tcW w:w="296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47281" w14:textId="77777777" w:rsidR="00170B3F" w:rsidRDefault="00170B3F" w:rsidP="001E76C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eastAsia="Arial"/>
                <w:b/>
                <w:color w:val="000000"/>
                <w:sz w:val="18"/>
              </w:rPr>
              <w:t>L’enfant</w:t>
            </w:r>
          </w:p>
        </w:tc>
        <w:tc>
          <w:tcPr>
            <w:tcW w:w="65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971BE" w14:textId="77777777" w:rsidR="00170B3F" w:rsidRPr="00381156" w:rsidRDefault="00170B3F" w:rsidP="00170B3F">
            <w:pPr>
              <w:numPr>
                <w:ilvl w:val="0"/>
                <w:numId w:val="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18"/>
                <w:szCs w:val="18"/>
              </w:rPr>
            </w:pPr>
            <w:r w:rsidRPr="00381156">
              <w:rPr>
                <w:rFonts w:eastAsia="Arial"/>
                <w:color w:val="000000"/>
                <w:sz w:val="18"/>
                <w:szCs w:val="18"/>
              </w:rPr>
              <w:t>Examens de l’enfant à la naissance</w:t>
            </w:r>
          </w:p>
          <w:p w14:paraId="5E6D464F" w14:textId="77777777" w:rsidR="00170B3F" w:rsidRPr="00427DB5" w:rsidRDefault="00170B3F" w:rsidP="00170B3F">
            <w:pPr>
              <w:numPr>
                <w:ilvl w:val="0"/>
                <w:numId w:val="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18"/>
                <w:szCs w:val="18"/>
              </w:rPr>
            </w:pPr>
            <w:r w:rsidRPr="00381156">
              <w:rPr>
                <w:rFonts w:eastAsia="Arial"/>
                <w:color w:val="000000"/>
                <w:sz w:val="18"/>
                <w:szCs w:val="18"/>
              </w:rPr>
              <w:t>Développement global de l’enfant</w:t>
            </w:r>
          </w:p>
          <w:p w14:paraId="212F3F0F" w14:textId="77777777" w:rsidR="00170B3F" w:rsidRPr="00381156" w:rsidRDefault="00170B3F" w:rsidP="00170B3F">
            <w:pPr>
              <w:numPr>
                <w:ilvl w:val="0"/>
                <w:numId w:val="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Différentes dimensions du développement de l’enfant</w:t>
            </w:r>
          </w:p>
        </w:tc>
      </w:tr>
      <w:tr w:rsidR="00170B3F" w:rsidRPr="00381156" w14:paraId="3CCD6D5A" w14:textId="77777777" w:rsidTr="00170B3F">
        <w:trPr>
          <w:trHeight w:val="270"/>
        </w:trPr>
        <w:tc>
          <w:tcPr>
            <w:tcW w:w="296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4EDC7" w14:textId="77777777" w:rsidR="00170B3F" w:rsidRDefault="00170B3F" w:rsidP="001E76C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eastAsia="Arial"/>
                <w:b/>
                <w:color w:val="000000"/>
                <w:sz w:val="18"/>
              </w:rPr>
              <w:t>La personne âgée</w:t>
            </w:r>
          </w:p>
        </w:tc>
        <w:tc>
          <w:tcPr>
            <w:tcW w:w="65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29C4D" w14:textId="77777777" w:rsidR="00170B3F" w:rsidRPr="00381156" w:rsidRDefault="00170B3F" w:rsidP="00170B3F">
            <w:pPr>
              <w:numPr>
                <w:ilvl w:val="0"/>
                <w:numId w:val="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18"/>
                <w:szCs w:val="18"/>
              </w:rPr>
            </w:pPr>
            <w:r w:rsidRPr="00381156">
              <w:rPr>
                <w:rFonts w:eastAsia="Arial"/>
                <w:color w:val="000000"/>
                <w:sz w:val="18"/>
                <w:szCs w:val="18"/>
              </w:rPr>
              <w:t>Vieillissement cognitif et psychologique</w:t>
            </w:r>
          </w:p>
          <w:p w14:paraId="7002E181" w14:textId="77777777" w:rsidR="00170B3F" w:rsidRPr="00381156" w:rsidRDefault="00170B3F" w:rsidP="00170B3F">
            <w:pPr>
              <w:numPr>
                <w:ilvl w:val="0"/>
                <w:numId w:val="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18"/>
                <w:szCs w:val="18"/>
              </w:rPr>
            </w:pPr>
            <w:r w:rsidRPr="00381156">
              <w:rPr>
                <w:rFonts w:eastAsia="Arial"/>
                <w:color w:val="000000"/>
                <w:sz w:val="18"/>
                <w:szCs w:val="18"/>
              </w:rPr>
              <w:t>Perte d’autonomie, dépendance</w:t>
            </w:r>
          </w:p>
          <w:p w14:paraId="39920029" w14:textId="77777777" w:rsidR="00170B3F" w:rsidRPr="00381156" w:rsidRDefault="00170B3F" w:rsidP="00170B3F">
            <w:pPr>
              <w:numPr>
                <w:ilvl w:val="0"/>
                <w:numId w:val="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18"/>
                <w:szCs w:val="18"/>
              </w:rPr>
            </w:pPr>
            <w:r w:rsidRPr="00381156">
              <w:rPr>
                <w:rFonts w:eastAsia="Arial"/>
                <w:color w:val="000000"/>
                <w:sz w:val="18"/>
                <w:szCs w:val="18"/>
              </w:rPr>
              <w:t>Facteurs générateurs de la perte d’autonomie</w:t>
            </w:r>
          </w:p>
          <w:p w14:paraId="311CE6C2" w14:textId="77777777" w:rsidR="00170B3F" w:rsidRPr="00381156" w:rsidRDefault="00170B3F" w:rsidP="00170B3F">
            <w:pPr>
              <w:numPr>
                <w:ilvl w:val="0"/>
                <w:numId w:val="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18"/>
                <w:szCs w:val="18"/>
              </w:rPr>
            </w:pPr>
            <w:r w:rsidRPr="00381156">
              <w:rPr>
                <w:rFonts w:eastAsia="Arial"/>
                <w:color w:val="000000"/>
                <w:sz w:val="18"/>
                <w:szCs w:val="18"/>
              </w:rPr>
              <w:t>Politique sociale et médicosociale en faveur des personnes âgées</w:t>
            </w:r>
          </w:p>
        </w:tc>
      </w:tr>
      <w:tr w:rsidR="00170B3F" w:rsidRPr="00381156" w14:paraId="03FF3B86" w14:textId="77777777" w:rsidTr="00170B3F">
        <w:trPr>
          <w:trHeight w:val="270"/>
        </w:trPr>
        <w:tc>
          <w:tcPr>
            <w:tcW w:w="296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8FD79" w14:textId="77777777" w:rsidR="00170B3F" w:rsidRDefault="00170B3F" w:rsidP="001E76C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eastAsia="Arial"/>
                <w:b/>
                <w:color w:val="000000"/>
                <w:sz w:val="18"/>
              </w:rPr>
              <w:t>La personne en situation de handicap</w:t>
            </w:r>
          </w:p>
        </w:tc>
        <w:tc>
          <w:tcPr>
            <w:tcW w:w="65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0D464" w14:textId="77777777" w:rsidR="00170B3F" w:rsidRPr="00381156" w:rsidRDefault="00170B3F" w:rsidP="00170B3F">
            <w:pPr>
              <w:numPr>
                <w:ilvl w:val="0"/>
                <w:numId w:val="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18"/>
                <w:szCs w:val="18"/>
              </w:rPr>
            </w:pPr>
            <w:r w:rsidRPr="00381156">
              <w:rPr>
                <w:rFonts w:eastAsia="Arial"/>
                <w:color w:val="000000"/>
                <w:sz w:val="18"/>
                <w:szCs w:val="18"/>
              </w:rPr>
              <w:t>Différents types de handicap</w:t>
            </w:r>
          </w:p>
          <w:p w14:paraId="6FF0B41A" w14:textId="77777777" w:rsidR="00170B3F" w:rsidRPr="00381156" w:rsidRDefault="00170B3F" w:rsidP="00170B3F">
            <w:pPr>
              <w:numPr>
                <w:ilvl w:val="0"/>
                <w:numId w:val="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18"/>
                <w:szCs w:val="18"/>
              </w:rPr>
            </w:pPr>
            <w:r w:rsidRPr="00381156">
              <w:rPr>
                <w:rFonts w:eastAsia="Arial"/>
                <w:color w:val="000000"/>
                <w:sz w:val="18"/>
                <w:szCs w:val="18"/>
              </w:rPr>
              <w:t>Attitudes face au handicap</w:t>
            </w:r>
          </w:p>
          <w:p w14:paraId="003A36FF" w14:textId="77777777" w:rsidR="00170B3F" w:rsidRPr="00381156" w:rsidRDefault="00170B3F" w:rsidP="00170B3F">
            <w:pPr>
              <w:numPr>
                <w:ilvl w:val="0"/>
                <w:numId w:val="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18"/>
                <w:szCs w:val="18"/>
              </w:rPr>
            </w:pPr>
            <w:r w:rsidRPr="00381156">
              <w:rPr>
                <w:rFonts w:eastAsia="Arial"/>
                <w:color w:val="000000"/>
                <w:sz w:val="18"/>
                <w:szCs w:val="18"/>
              </w:rPr>
              <w:t>Handicap et scolarisation – projet personnalisé de scolarisation</w:t>
            </w:r>
          </w:p>
          <w:p w14:paraId="545C7754" w14:textId="77777777" w:rsidR="00170B3F" w:rsidRPr="00381156" w:rsidRDefault="00170B3F" w:rsidP="00170B3F">
            <w:pPr>
              <w:numPr>
                <w:ilvl w:val="0"/>
                <w:numId w:val="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18"/>
                <w:szCs w:val="18"/>
              </w:rPr>
            </w:pPr>
            <w:r w:rsidRPr="00381156">
              <w:rPr>
                <w:rFonts w:eastAsia="Arial"/>
                <w:color w:val="000000"/>
                <w:sz w:val="18"/>
                <w:szCs w:val="18"/>
              </w:rPr>
              <w:t>Législation en faveur des personnes en situation de handicap</w:t>
            </w:r>
          </w:p>
          <w:p w14:paraId="7A5AAF2D" w14:textId="77777777" w:rsidR="00170B3F" w:rsidRPr="00381156" w:rsidRDefault="00170B3F" w:rsidP="00170B3F">
            <w:pPr>
              <w:numPr>
                <w:ilvl w:val="0"/>
                <w:numId w:val="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18"/>
                <w:szCs w:val="18"/>
              </w:rPr>
            </w:pPr>
            <w:r w:rsidRPr="00381156">
              <w:rPr>
                <w:rFonts w:eastAsia="Arial"/>
                <w:color w:val="000000"/>
                <w:sz w:val="18"/>
                <w:szCs w:val="18"/>
              </w:rPr>
              <w:t>Services spécifiques aux personnes en situation de handicap</w:t>
            </w:r>
          </w:p>
        </w:tc>
      </w:tr>
      <w:tr w:rsidR="00170B3F" w:rsidRPr="00381156" w14:paraId="344A979B" w14:textId="77777777" w:rsidTr="00170B3F">
        <w:trPr>
          <w:trHeight w:val="270"/>
        </w:trPr>
        <w:tc>
          <w:tcPr>
            <w:tcW w:w="296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B45FD" w14:textId="77777777" w:rsidR="00170B3F" w:rsidRDefault="00170B3F" w:rsidP="001E76C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eastAsia="Arial"/>
                <w:b/>
                <w:color w:val="000000"/>
                <w:sz w:val="18"/>
              </w:rPr>
              <w:t>La personne malade</w:t>
            </w:r>
          </w:p>
        </w:tc>
        <w:tc>
          <w:tcPr>
            <w:tcW w:w="65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D8F198" w14:textId="77777777" w:rsidR="00170B3F" w:rsidRPr="00381156" w:rsidRDefault="00170B3F" w:rsidP="00170B3F">
            <w:pPr>
              <w:numPr>
                <w:ilvl w:val="0"/>
                <w:numId w:val="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18"/>
                <w:szCs w:val="18"/>
              </w:rPr>
            </w:pPr>
            <w:r w:rsidRPr="00381156">
              <w:rPr>
                <w:rFonts w:eastAsia="Arial"/>
                <w:color w:val="000000"/>
                <w:sz w:val="18"/>
                <w:szCs w:val="18"/>
              </w:rPr>
              <w:t>Classification des maladies</w:t>
            </w:r>
          </w:p>
          <w:p w14:paraId="59B949A1" w14:textId="77777777" w:rsidR="00170B3F" w:rsidRPr="00381156" w:rsidRDefault="00170B3F" w:rsidP="00170B3F">
            <w:pPr>
              <w:numPr>
                <w:ilvl w:val="0"/>
                <w:numId w:val="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18"/>
                <w:szCs w:val="18"/>
              </w:rPr>
            </w:pPr>
            <w:r w:rsidRPr="00381156">
              <w:rPr>
                <w:rFonts w:eastAsia="Arial"/>
                <w:color w:val="000000"/>
                <w:sz w:val="18"/>
                <w:szCs w:val="18"/>
              </w:rPr>
              <w:t>Conséquences de la maladie</w:t>
            </w:r>
          </w:p>
        </w:tc>
      </w:tr>
      <w:tr w:rsidR="00170B3F" w:rsidRPr="00381156" w14:paraId="1DECD9F1" w14:textId="77777777" w:rsidTr="00170B3F">
        <w:trPr>
          <w:trHeight w:val="270"/>
        </w:trPr>
        <w:tc>
          <w:tcPr>
            <w:tcW w:w="296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6E14A" w14:textId="77777777" w:rsidR="00170B3F" w:rsidRDefault="00170B3F" w:rsidP="001E76C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eastAsia="Arial"/>
                <w:b/>
                <w:color w:val="000000"/>
                <w:sz w:val="18"/>
              </w:rPr>
              <w:t>La personne majeure vulnérable</w:t>
            </w:r>
          </w:p>
        </w:tc>
        <w:tc>
          <w:tcPr>
            <w:tcW w:w="65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D8E68" w14:textId="77777777" w:rsidR="00170B3F" w:rsidRPr="00381156" w:rsidRDefault="00170B3F" w:rsidP="00170B3F">
            <w:pPr>
              <w:numPr>
                <w:ilvl w:val="0"/>
                <w:numId w:val="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18"/>
                <w:szCs w:val="18"/>
              </w:rPr>
            </w:pPr>
            <w:r w:rsidRPr="00381156">
              <w:rPr>
                <w:rFonts w:eastAsia="Arial"/>
                <w:color w:val="000000"/>
                <w:sz w:val="18"/>
                <w:szCs w:val="18"/>
              </w:rPr>
              <w:t>Protection des majeurs vulnérables</w:t>
            </w:r>
          </w:p>
        </w:tc>
      </w:tr>
      <w:tr w:rsidR="00170B3F" w:rsidRPr="00381156" w14:paraId="3F2E6675" w14:textId="77777777" w:rsidTr="00170B3F">
        <w:trPr>
          <w:trHeight w:val="270"/>
        </w:trPr>
        <w:tc>
          <w:tcPr>
            <w:tcW w:w="296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1A1D5" w14:textId="77777777" w:rsidR="00170B3F" w:rsidRDefault="00170B3F" w:rsidP="001E76C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eastAsia="Arial"/>
                <w:b/>
                <w:color w:val="000000"/>
                <w:sz w:val="18"/>
              </w:rPr>
              <w:t>La bientraitance – la maltraitance</w:t>
            </w:r>
          </w:p>
        </w:tc>
        <w:tc>
          <w:tcPr>
            <w:tcW w:w="65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A3374" w14:textId="77777777" w:rsidR="00170B3F" w:rsidRPr="00381156" w:rsidRDefault="00170B3F" w:rsidP="00170B3F">
            <w:pPr>
              <w:numPr>
                <w:ilvl w:val="0"/>
                <w:numId w:val="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18"/>
                <w:szCs w:val="18"/>
              </w:rPr>
            </w:pPr>
            <w:r w:rsidRPr="00381156">
              <w:rPr>
                <w:rFonts w:eastAsia="Arial"/>
                <w:color w:val="000000"/>
                <w:sz w:val="18"/>
                <w:szCs w:val="18"/>
              </w:rPr>
              <w:t>Promotion de la bientraitance</w:t>
            </w:r>
          </w:p>
          <w:p w14:paraId="2B74E97F" w14:textId="77777777" w:rsidR="00170B3F" w:rsidRPr="00381156" w:rsidRDefault="00170B3F" w:rsidP="00170B3F">
            <w:pPr>
              <w:numPr>
                <w:ilvl w:val="0"/>
                <w:numId w:val="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18"/>
                <w:szCs w:val="18"/>
              </w:rPr>
            </w:pPr>
            <w:r w:rsidRPr="00381156">
              <w:rPr>
                <w:rFonts w:eastAsia="Arial"/>
                <w:color w:val="000000"/>
                <w:sz w:val="18"/>
                <w:szCs w:val="18"/>
              </w:rPr>
              <w:t>Prévention de la maltraitance</w:t>
            </w:r>
          </w:p>
        </w:tc>
      </w:tr>
      <w:tr w:rsidR="00170B3F" w14:paraId="6E29949D" w14:textId="77777777" w:rsidTr="00170B3F">
        <w:trPr>
          <w:trHeight w:val="270"/>
        </w:trPr>
        <w:tc>
          <w:tcPr>
            <w:tcW w:w="9488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D6E9E" w14:textId="77777777" w:rsidR="00170B3F" w:rsidRDefault="00170B3F" w:rsidP="001E76C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eastAsia="Arial"/>
                <w:b/>
                <w:color w:val="000000"/>
                <w:sz w:val="18"/>
              </w:rPr>
              <w:t>Le projet individualisé ou personnalisé, le projet de vie, le projet d’accompagnement</w:t>
            </w:r>
          </w:p>
        </w:tc>
      </w:tr>
      <w:tr w:rsidR="00170B3F" w14:paraId="7D34D899" w14:textId="77777777" w:rsidTr="00170B3F">
        <w:trPr>
          <w:trHeight w:val="270"/>
        </w:trPr>
        <w:tc>
          <w:tcPr>
            <w:tcW w:w="9488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7368F" w14:textId="77777777" w:rsidR="00170B3F" w:rsidRDefault="00170B3F" w:rsidP="001E76C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eastAsia="Arial"/>
                <w:b/>
                <w:color w:val="000000"/>
                <w:sz w:val="18"/>
              </w:rPr>
              <w:t>La relation personne aidante / personne aidée</w:t>
            </w:r>
          </w:p>
        </w:tc>
      </w:tr>
      <w:tr w:rsidR="00170B3F" w14:paraId="45504DDE" w14:textId="77777777" w:rsidTr="000F07CC">
        <w:trPr>
          <w:trHeight w:val="270"/>
        </w:trPr>
        <w:tc>
          <w:tcPr>
            <w:tcW w:w="9488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65ED0" w14:textId="77777777" w:rsidR="00170B3F" w:rsidRDefault="00170B3F" w:rsidP="001E76C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ind w:left="720"/>
              <w:jc w:val="center"/>
            </w:pPr>
            <w:r>
              <w:rPr>
                <w:rFonts w:eastAsia="Arial"/>
                <w:b/>
                <w:color w:val="000000"/>
                <w:sz w:val="18"/>
              </w:rPr>
              <w:t>BIOLOGIE – PHYSIOPATHOLOGIE</w:t>
            </w:r>
          </w:p>
        </w:tc>
      </w:tr>
      <w:tr w:rsidR="00170B3F" w:rsidRPr="00381156" w14:paraId="47F213C6" w14:textId="77777777" w:rsidTr="00170B3F">
        <w:trPr>
          <w:trHeight w:val="270"/>
        </w:trPr>
        <w:tc>
          <w:tcPr>
            <w:tcW w:w="296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824AD" w14:textId="77777777" w:rsidR="00170B3F" w:rsidRDefault="00170B3F" w:rsidP="001E76C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eastAsia="Arial"/>
                <w:b/>
                <w:color w:val="000000"/>
                <w:sz w:val="18"/>
              </w:rPr>
              <w:t>L’appareil cardiovasculaire</w:t>
            </w:r>
          </w:p>
        </w:tc>
        <w:tc>
          <w:tcPr>
            <w:tcW w:w="65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3D151" w14:textId="77777777" w:rsidR="00170B3F" w:rsidRPr="00381156" w:rsidRDefault="00170B3F" w:rsidP="00170B3F">
            <w:pPr>
              <w:numPr>
                <w:ilvl w:val="0"/>
                <w:numId w:val="8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18"/>
                <w:szCs w:val="18"/>
              </w:rPr>
            </w:pPr>
            <w:r w:rsidRPr="00381156">
              <w:rPr>
                <w:rFonts w:eastAsia="Arial"/>
                <w:color w:val="000000"/>
                <w:sz w:val="18"/>
                <w:szCs w:val="18"/>
              </w:rPr>
              <w:t xml:space="preserve">Accident vasculaire cérébral, </w:t>
            </w:r>
            <w:r>
              <w:rPr>
                <w:rFonts w:eastAsia="Arial"/>
                <w:color w:val="000000"/>
                <w:sz w:val="18"/>
                <w:szCs w:val="18"/>
              </w:rPr>
              <w:t>a</w:t>
            </w:r>
            <w:r w:rsidRPr="00381156">
              <w:rPr>
                <w:rFonts w:eastAsia="Arial"/>
                <w:color w:val="000000"/>
                <w:sz w:val="18"/>
                <w:szCs w:val="18"/>
              </w:rPr>
              <w:t>ccident ischémique temporaire, infarctus du myocarde</w:t>
            </w:r>
          </w:p>
        </w:tc>
      </w:tr>
      <w:tr w:rsidR="00170B3F" w:rsidRPr="00381156" w14:paraId="57F44ED7" w14:textId="77777777" w:rsidTr="00170B3F">
        <w:trPr>
          <w:trHeight w:val="270"/>
        </w:trPr>
        <w:tc>
          <w:tcPr>
            <w:tcW w:w="296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D7CCE" w14:textId="77777777" w:rsidR="00170B3F" w:rsidRDefault="00170B3F" w:rsidP="001E76C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eastAsia="Arial"/>
                <w:b/>
                <w:color w:val="000000"/>
                <w:sz w:val="18"/>
              </w:rPr>
              <w:t>La glycémie et les diabètes</w:t>
            </w:r>
          </w:p>
        </w:tc>
        <w:tc>
          <w:tcPr>
            <w:tcW w:w="65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9B790" w14:textId="77777777" w:rsidR="00170B3F" w:rsidRPr="00381156" w:rsidRDefault="00170B3F" w:rsidP="00170B3F">
            <w:pPr>
              <w:numPr>
                <w:ilvl w:val="0"/>
                <w:numId w:val="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18"/>
                <w:szCs w:val="18"/>
              </w:rPr>
            </w:pPr>
            <w:r w:rsidRPr="00381156">
              <w:rPr>
                <w:rFonts w:eastAsia="Arial"/>
                <w:color w:val="000000"/>
                <w:sz w:val="18"/>
                <w:szCs w:val="18"/>
              </w:rPr>
              <w:t>Régulation de la glycémie</w:t>
            </w:r>
          </w:p>
          <w:p w14:paraId="1463E928" w14:textId="77777777" w:rsidR="00170B3F" w:rsidRPr="00381156" w:rsidRDefault="00170B3F" w:rsidP="00170B3F">
            <w:pPr>
              <w:numPr>
                <w:ilvl w:val="0"/>
                <w:numId w:val="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18"/>
                <w:szCs w:val="18"/>
              </w:rPr>
            </w:pPr>
            <w:r w:rsidRPr="00381156">
              <w:rPr>
                <w:rFonts w:eastAsia="Arial"/>
                <w:color w:val="000000"/>
                <w:sz w:val="18"/>
                <w:szCs w:val="18"/>
              </w:rPr>
              <w:t>Diabète de type 1 et 2</w:t>
            </w:r>
          </w:p>
        </w:tc>
      </w:tr>
      <w:tr w:rsidR="00170B3F" w:rsidRPr="00381156" w14:paraId="2D9556AE" w14:textId="77777777" w:rsidTr="00170B3F">
        <w:trPr>
          <w:trHeight w:val="270"/>
        </w:trPr>
        <w:tc>
          <w:tcPr>
            <w:tcW w:w="296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1677E" w14:textId="77777777" w:rsidR="00170B3F" w:rsidRDefault="00170B3F" w:rsidP="001E76C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eastAsia="Arial"/>
                <w:b/>
                <w:color w:val="000000"/>
                <w:sz w:val="18"/>
              </w:rPr>
              <w:t>L’œil</w:t>
            </w:r>
          </w:p>
        </w:tc>
        <w:tc>
          <w:tcPr>
            <w:tcW w:w="65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C415D" w14:textId="77777777" w:rsidR="00170B3F" w:rsidRPr="00381156" w:rsidRDefault="00170B3F" w:rsidP="00170B3F">
            <w:pPr>
              <w:numPr>
                <w:ilvl w:val="0"/>
                <w:numId w:val="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18"/>
                <w:szCs w:val="18"/>
              </w:rPr>
            </w:pPr>
            <w:r w:rsidRPr="00381156">
              <w:rPr>
                <w:rFonts w:eastAsia="Arial"/>
                <w:color w:val="000000"/>
                <w:sz w:val="18"/>
                <w:szCs w:val="18"/>
              </w:rPr>
              <w:t>Anatomie de l’œil</w:t>
            </w:r>
          </w:p>
          <w:p w14:paraId="59145889" w14:textId="77777777" w:rsidR="00170B3F" w:rsidRPr="00381156" w:rsidRDefault="00170B3F" w:rsidP="00170B3F">
            <w:pPr>
              <w:numPr>
                <w:ilvl w:val="0"/>
                <w:numId w:val="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18"/>
                <w:szCs w:val="18"/>
              </w:rPr>
            </w:pPr>
            <w:r w:rsidRPr="00381156">
              <w:rPr>
                <w:rFonts w:eastAsia="Arial"/>
                <w:color w:val="000000"/>
                <w:sz w:val="18"/>
                <w:szCs w:val="18"/>
              </w:rPr>
              <w:t>Vision : perception et transmission des images</w:t>
            </w:r>
          </w:p>
          <w:p w14:paraId="7C95721B" w14:textId="77777777" w:rsidR="00170B3F" w:rsidRPr="00381156" w:rsidRDefault="00170B3F" w:rsidP="00170B3F">
            <w:pPr>
              <w:numPr>
                <w:ilvl w:val="0"/>
                <w:numId w:val="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18"/>
                <w:szCs w:val="18"/>
              </w:rPr>
            </w:pPr>
            <w:r w:rsidRPr="00381156">
              <w:rPr>
                <w:rFonts w:eastAsia="Arial"/>
                <w:color w:val="000000"/>
                <w:sz w:val="18"/>
                <w:szCs w:val="18"/>
              </w:rPr>
              <w:t>Défauts de la vision : myopie, presbytie.</w:t>
            </w:r>
          </w:p>
          <w:p w14:paraId="0C477D0F" w14:textId="77777777" w:rsidR="00170B3F" w:rsidRPr="00381156" w:rsidRDefault="00170B3F" w:rsidP="00170B3F">
            <w:pPr>
              <w:numPr>
                <w:ilvl w:val="0"/>
                <w:numId w:val="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18"/>
                <w:szCs w:val="18"/>
              </w:rPr>
            </w:pPr>
            <w:r w:rsidRPr="00381156">
              <w:rPr>
                <w:rFonts w:eastAsia="Arial"/>
                <w:color w:val="000000"/>
                <w:sz w:val="18"/>
                <w:szCs w:val="18"/>
              </w:rPr>
              <w:t>Strabisme – Cataracte – Dégénérescence maculaire liée à l’âge</w:t>
            </w:r>
          </w:p>
        </w:tc>
      </w:tr>
    </w:tbl>
    <w:p w14:paraId="1B1ADBE4" w14:textId="77777777" w:rsidR="00B749EC" w:rsidRPr="0025008B" w:rsidRDefault="00B749EC" w:rsidP="00170B3F">
      <w:pPr>
        <w:rPr>
          <w:rFonts w:ascii="Arial" w:hAnsi="Arial" w:cs="Arial"/>
        </w:rPr>
      </w:pPr>
    </w:p>
    <w:sectPr w:rsidR="00B749EC" w:rsidRPr="0025008B" w:rsidSect="00F009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F3016" w14:textId="77777777" w:rsidR="00E31868" w:rsidRDefault="00E31868" w:rsidP="003A12DA">
      <w:pPr>
        <w:spacing w:after="0" w:line="240" w:lineRule="auto"/>
      </w:pPr>
      <w:r>
        <w:separator/>
      </w:r>
    </w:p>
  </w:endnote>
  <w:endnote w:type="continuationSeparator" w:id="0">
    <w:p w14:paraId="6CCCBAD1" w14:textId="77777777" w:rsidR="00E31868" w:rsidRDefault="00E31868" w:rsidP="003A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72260" w14:textId="77777777" w:rsidR="007703C4" w:rsidRDefault="007703C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8618"/>
      <w:gridCol w:w="454"/>
    </w:tblGrid>
    <w:tr w:rsidR="00696521" w14:paraId="32F09F76" w14:textId="77777777" w:rsidTr="004A0F2D">
      <w:trPr>
        <w:jc w:val="right"/>
      </w:trPr>
      <w:tc>
        <w:tcPr>
          <w:tcW w:w="4795" w:type="dxa"/>
          <w:vAlign w:val="center"/>
        </w:tcPr>
        <w:sdt>
          <w:sdtPr>
            <w:rPr>
              <w:rFonts w:ascii="Arial" w:hAnsi="Arial" w:cs="Arial"/>
              <w:caps/>
              <w:color w:val="000000" w:themeColor="text1"/>
              <w:sz w:val="18"/>
              <w:szCs w:val="18"/>
            </w:rPr>
            <w:alias w:val="Auteur"/>
            <w:tag w:val=""/>
            <w:id w:val="1534539408"/>
            <w:placeholder>
              <w:docPart w:val="D474FA8E491C4222B991C0761A23F266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14:paraId="545BFCD1" w14:textId="4233A614" w:rsidR="00696521" w:rsidRPr="00B84E19" w:rsidRDefault="00B84E19" w:rsidP="00B84E19">
              <w:pPr>
                <w:pStyle w:val="En-tte"/>
                <w:rPr>
                  <w:rFonts w:ascii="Arial" w:hAnsi="Arial" w:cs="Arial"/>
                  <w:caps/>
                  <w:color w:val="000000" w:themeColor="text1"/>
                  <w:sz w:val="18"/>
                  <w:szCs w:val="18"/>
                </w:rPr>
              </w:pPr>
              <w:r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t>A</w:t>
              </w:r>
              <w:r w:rsidRPr="00B84E19"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t>cadémie de</w:t>
              </w:r>
              <w:r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t xml:space="preserve"> N</w:t>
              </w:r>
              <w:r w:rsidRPr="00B84E19"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t xml:space="preserve">antes – </w:t>
              </w:r>
              <w:r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t xml:space="preserve">Bac pro ASSP </w:t>
              </w:r>
              <w:r w:rsidRPr="00B84E19"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t xml:space="preserve">(rénové) – </w:t>
              </w:r>
              <w:r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t>P</w:t>
              </w:r>
              <w:r w:rsidRPr="00B84E19"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t xml:space="preserve">résentation </w:t>
              </w:r>
              <w:r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t>E</w:t>
              </w:r>
              <w:r w:rsidRPr="00B84E19"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t>3</w:t>
              </w:r>
              <w:r w:rsidR="00CC4655"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t>1</w:t>
              </w:r>
              <w:r w:rsidRPr="00B84E19"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t xml:space="preserve"> (version du</w:t>
              </w:r>
              <w:r w:rsidR="001544C3"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t xml:space="preserve"> 2</w:t>
              </w:r>
              <w:r w:rsidR="007703C4"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t>8.08</w:t>
              </w:r>
              <w:r w:rsidR="001544C3"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t>.2024</w:t>
              </w:r>
              <w:r w:rsidRPr="00B84E19">
                <w:rPr>
                  <w:rFonts w:ascii="Arial" w:hAnsi="Arial" w:cs="Arial"/>
                  <w:caps/>
                  <w:color w:val="000000" w:themeColor="text1"/>
                  <w:sz w:val="18"/>
                  <w:szCs w:val="18"/>
                </w:rPr>
                <w:t>)</w:t>
              </w:r>
            </w:p>
          </w:sdtContent>
        </w:sdt>
      </w:tc>
      <w:tc>
        <w:tcPr>
          <w:tcW w:w="250" w:type="pct"/>
          <w:shd w:val="clear" w:color="auto" w:fill="0070C0"/>
          <w:vAlign w:val="center"/>
        </w:tcPr>
        <w:p w14:paraId="67FEBEF5" w14:textId="380CA778" w:rsidR="00696521" w:rsidRPr="004A0F2D" w:rsidRDefault="00696521">
          <w:pPr>
            <w:pStyle w:val="Pieddepage"/>
            <w:jc w:val="center"/>
            <w:rPr>
              <w:b/>
              <w:color w:val="FFFFFF" w:themeColor="background1"/>
            </w:rPr>
          </w:pPr>
          <w:r w:rsidRPr="004A0F2D">
            <w:rPr>
              <w:b/>
              <w:color w:val="FFFFFF" w:themeColor="background1"/>
            </w:rPr>
            <w:fldChar w:fldCharType="begin"/>
          </w:r>
          <w:r w:rsidRPr="004A0F2D">
            <w:rPr>
              <w:b/>
              <w:color w:val="FFFFFF" w:themeColor="background1"/>
            </w:rPr>
            <w:instrText>PAGE   \* MERGEFORMAT</w:instrText>
          </w:r>
          <w:r w:rsidRPr="004A0F2D">
            <w:rPr>
              <w:b/>
              <w:color w:val="FFFFFF" w:themeColor="background1"/>
            </w:rPr>
            <w:fldChar w:fldCharType="separate"/>
          </w:r>
          <w:r w:rsidR="002E636B">
            <w:rPr>
              <w:b/>
              <w:noProof/>
              <w:color w:val="FFFFFF" w:themeColor="background1"/>
            </w:rPr>
            <w:t>2</w:t>
          </w:r>
          <w:r w:rsidRPr="004A0F2D">
            <w:rPr>
              <w:b/>
              <w:color w:val="FFFFFF" w:themeColor="background1"/>
            </w:rPr>
            <w:fldChar w:fldCharType="end"/>
          </w:r>
        </w:p>
      </w:tc>
    </w:tr>
  </w:tbl>
  <w:p w14:paraId="151E929E" w14:textId="7B1449B1" w:rsidR="003A12DA" w:rsidRDefault="003A12D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DCB7B" w14:textId="77777777" w:rsidR="007703C4" w:rsidRDefault="007703C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4F161" w14:textId="77777777" w:rsidR="00E31868" w:rsidRDefault="00E31868" w:rsidP="003A12DA">
      <w:pPr>
        <w:spacing w:after="0" w:line="240" w:lineRule="auto"/>
      </w:pPr>
      <w:r>
        <w:separator/>
      </w:r>
    </w:p>
  </w:footnote>
  <w:footnote w:type="continuationSeparator" w:id="0">
    <w:p w14:paraId="3A4863A9" w14:textId="77777777" w:rsidR="00E31868" w:rsidRDefault="00E31868" w:rsidP="003A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28897" w14:textId="77777777" w:rsidR="007703C4" w:rsidRDefault="007703C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F1CAC" w14:textId="194A67C9" w:rsidR="00CC4655" w:rsidRDefault="00CC4655" w:rsidP="00CC4655">
    <w:pPr>
      <w:pStyle w:val="En-tte"/>
      <w:tabs>
        <w:tab w:val="clear" w:pos="4536"/>
        <w:tab w:val="clear" w:pos="9072"/>
        <w:tab w:val="left" w:pos="1080"/>
      </w:tabs>
      <w:ind w:left="-284"/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F1F87" w14:textId="77777777" w:rsidR="007703C4" w:rsidRDefault="007703C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24530"/>
    <w:multiLevelType w:val="hybridMultilevel"/>
    <w:tmpl w:val="2E26D086"/>
    <w:lvl w:ilvl="0" w:tplc="0126798C">
      <w:start w:val="2"/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" w15:restartNumberingAfterBreak="0">
    <w:nsid w:val="22002021"/>
    <w:multiLevelType w:val="hybridMultilevel"/>
    <w:tmpl w:val="C434A1B2"/>
    <w:lvl w:ilvl="0" w:tplc="D97033D4">
      <w:start w:val="1"/>
      <w:numFmt w:val="bullet"/>
      <w:lvlText w:val=""/>
      <w:lvlJc w:val="left"/>
      <w:pPr>
        <w:ind w:left="720" w:hanging="360"/>
      </w:pPr>
      <w:rPr>
        <w:rFonts w:ascii="Wingdings" w:eastAsia="Wingdings" w:hAnsi="Wingdings" w:cs="Wingdings" w:hint="default"/>
        <w:sz w:val="18"/>
        <w:szCs w:val="18"/>
      </w:rPr>
    </w:lvl>
    <w:lvl w:ilvl="1" w:tplc="CDE0A7A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6A801E4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92E78A0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94A992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ECAC070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F180D6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AAAA3C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4C6B83A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2CB25E02"/>
    <w:multiLevelType w:val="hybridMultilevel"/>
    <w:tmpl w:val="2CA66950"/>
    <w:lvl w:ilvl="0" w:tplc="B5CA8246">
      <w:start w:val="1"/>
      <w:numFmt w:val="bullet"/>
      <w:lvlText w:val=""/>
      <w:lvlJc w:val="left"/>
      <w:pPr>
        <w:ind w:left="720" w:hanging="360"/>
      </w:pPr>
      <w:rPr>
        <w:rFonts w:ascii="Wingdings" w:eastAsia="Wingdings" w:hAnsi="Wingdings" w:cs="Wingdings" w:hint="default"/>
        <w:sz w:val="18"/>
        <w:szCs w:val="18"/>
      </w:rPr>
    </w:lvl>
    <w:lvl w:ilvl="1" w:tplc="EC60B86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F843578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52A90F4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942CB0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7FEA74E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6202F68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DA0051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4E8A206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2CCA7661"/>
    <w:multiLevelType w:val="hybridMultilevel"/>
    <w:tmpl w:val="7BDAD174"/>
    <w:lvl w:ilvl="0" w:tplc="F62A3752">
      <w:start w:val="1"/>
      <w:numFmt w:val="bullet"/>
      <w:lvlText w:val=""/>
      <w:lvlJc w:val="left"/>
      <w:pPr>
        <w:ind w:left="720" w:hanging="360"/>
      </w:pPr>
      <w:rPr>
        <w:rFonts w:ascii="Wingdings" w:eastAsia="Wingdings" w:hAnsi="Wingdings" w:cs="Wingdings" w:hint="default"/>
        <w:sz w:val="18"/>
        <w:szCs w:val="18"/>
      </w:rPr>
    </w:lvl>
    <w:lvl w:ilvl="1" w:tplc="CE145DE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A586570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676F252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BC4D8C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C30528C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85CC20A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F569BA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31619C4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484C507B"/>
    <w:multiLevelType w:val="hybridMultilevel"/>
    <w:tmpl w:val="3D6A87EA"/>
    <w:lvl w:ilvl="0" w:tplc="C28CF5E0">
      <w:start w:val="1"/>
      <w:numFmt w:val="bullet"/>
      <w:lvlText w:val=""/>
      <w:lvlJc w:val="left"/>
      <w:pPr>
        <w:ind w:left="720" w:hanging="360"/>
      </w:pPr>
      <w:rPr>
        <w:rFonts w:ascii="Wingdings" w:eastAsia="Wingdings" w:hAnsi="Wingdings" w:cs="Wingdings" w:hint="default"/>
        <w:sz w:val="18"/>
        <w:szCs w:val="18"/>
      </w:rPr>
    </w:lvl>
    <w:lvl w:ilvl="1" w:tplc="930844F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E68E034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3066F12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EBA840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03E7904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45AB99E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BA8D11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E3008CC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61900D77"/>
    <w:multiLevelType w:val="hybridMultilevel"/>
    <w:tmpl w:val="C2D6457A"/>
    <w:lvl w:ilvl="0" w:tplc="0502913A">
      <w:start w:val="2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1308A4"/>
    <w:multiLevelType w:val="hybridMultilevel"/>
    <w:tmpl w:val="AA78474E"/>
    <w:lvl w:ilvl="0" w:tplc="06AC6B4C">
      <w:start w:val="1"/>
      <w:numFmt w:val="bullet"/>
      <w:lvlText w:val=""/>
      <w:lvlJc w:val="left"/>
      <w:pPr>
        <w:ind w:left="720" w:hanging="360"/>
      </w:pPr>
      <w:rPr>
        <w:rFonts w:ascii="Wingdings" w:eastAsia="Wingdings" w:hAnsi="Wingdings" w:cs="Wingdings" w:hint="default"/>
        <w:sz w:val="18"/>
        <w:szCs w:val="18"/>
      </w:rPr>
    </w:lvl>
    <w:lvl w:ilvl="1" w:tplc="1A3CC4D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3FE38A6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902825A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F2A61E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3A4AA62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272ED62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5AC320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47CDA32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664663BB"/>
    <w:multiLevelType w:val="hybridMultilevel"/>
    <w:tmpl w:val="85C6859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E8506A"/>
    <w:multiLevelType w:val="hybridMultilevel"/>
    <w:tmpl w:val="5B5AF12E"/>
    <w:lvl w:ilvl="0" w:tplc="DF0A449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5"/>
  </w:num>
  <w:num w:numId="5">
    <w:abstractNumId w:val="1"/>
  </w:num>
  <w:num w:numId="6">
    <w:abstractNumId w:val="4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6E6"/>
    <w:rsid w:val="00020B69"/>
    <w:rsid w:val="000351C3"/>
    <w:rsid w:val="00051573"/>
    <w:rsid w:val="00060D30"/>
    <w:rsid w:val="000765D8"/>
    <w:rsid w:val="000F07CC"/>
    <w:rsid w:val="00130DF7"/>
    <w:rsid w:val="00134575"/>
    <w:rsid w:val="00146305"/>
    <w:rsid w:val="001544C3"/>
    <w:rsid w:val="0016210A"/>
    <w:rsid w:val="00163671"/>
    <w:rsid w:val="00170B3F"/>
    <w:rsid w:val="00195C98"/>
    <w:rsid w:val="00196A4F"/>
    <w:rsid w:val="001B4291"/>
    <w:rsid w:val="001F7C21"/>
    <w:rsid w:val="0025008B"/>
    <w:rsid w:val="00283DD4"/>
    <w:rsid w:val="002958E4"/>
    <w:rsid w:val="002E636B"/>
    <w:rsid w:val="002E6ACB"/>
    <w:rsid w:val="002F3F28"/>
    <w:rsid w:val="00302ACA"/>
    <w:rsid w:val="00331830"/>
    <w:rsid w:val="00361EA9"/>
    <w:rsid w:val="0039267B"/>
    <w:rsid w:val="003A12DA"/>
    <w:rsid w:val="003F528B"/>
    <w:rsid w:val="003F57A3"/>
    <w:rsid w:val="00410B06"/>
    <w:rsid w:val="00417AEA"/>
    <w:rsid w:val="00423D78"/>
    <w:rsid w:val="00445C06"/>
    <w:rsid w:val="004748FA"/>
    <w:rsid w:val="004A0F2D"/>
    <w:rsid w:val="004C44DE"/>
    <w:rsid w:val="00505B4A"/>
    <w:rsid w:val="005212B1"/>
    <w:rsid w:val="0057300F"/>
    <w:rsid w:val="00582E22"/>
    <w:rsid w:val="005848EB"/>
    <w:rsid w:val="005C3617"/>
    <w:rsid w:val="00643E85"/>
    <w:rsid w:val="00645641"/>
    <w:rsid w:val="006665F0"/>
    <w:rsid w:val="0069542D"/>
    <w:rsid w:val="00696521"/>
    <w:rsid w:val="006A6B23"/>
    <w:rsid w:val="006C3E71"/>
    <w:rsid w:val="00703196"/>
    <w:rsid w:val="00714E67"/>
    <w:rsid w:val="00716BD6"/>
    <w:rsid w:val="007276B9"/>
    <w:rsid w:val="007621E0"/>
    <w:rsid w:val="0076227A"/>
    <w:rsid w:val="007703C4"/>
    <w:rsid w:val="00771C97"/>
    <w:rsid w:val="007A4400"/>
    <w:rsid w:val="007B11A6"/>
    <w:rsid w:val="007C0956"/>
    <w:rsid w:val="00871DDF"/>
    <w:rsid w:val="008762A7"/>
    <w:rsid w:val="00881844"/>
    <w:rsid w:val="00882070"/>
    <w:rsid w:val="008827F1"/>
    <w:rsid w:val="00887EEF"/>
    <w:rsid w:val="00893BED"/>
    <w:rsid w:val="008F0443"/>
    <w:rsid w:val="00920170"/>
    <w:rsid w:val="009756E6"/>
    <w:rsid w:val="00983393"/>
    <w:rsid w:val="009B4682"/>
    <w:rsid w:val="00A02CAB"/>
    <w:rsid w:val="00A67117"/>
    <w:rsid w:val="00A9375E"/>
    <w:rsid w:val="00A94EC8"/>
    <w:rsid w:val="00AC134F"/>
    <w:rsid w:val="00AE0BD6"/>
    <w:rsid w:val="00AE35C5"/>
    <w:rsid w:val="00AE37A3"/>
    <w:rsid w:val="00B25251"/>
    <w:rsid w:val="00B367EA"/>
    <w:rsid w:val="00B749EC"/>
    <w:rsid w:val="00B84E19"/>
    <w:rsid w:val="00BA14FB"/>
    <w:rsid w:val="00BA6432"/>
    <w:rsid w:val="00BD42BB"/>
    <w:rsid w:val="00C07DF1"/>
    <w:rsid w:val="00C1321D"/>
    <w:rsid w:val="00C353C7"/>
    <w:rsid w:val="00C47C68"/>
    <w:rsid w:val="00C5293B"/>
    <w:rsid w:val="00C865ED"/>
    <w:rsid w:val="00C97EF4"/>
    <w:rsid w:val="00CA68E8"/>
    <w:rsid w:val="00CB4C19"/>
    <w:rsid w:val="00CB4D64"/>
    <w:rsid w:val="00CC4655"/>
    <w:rsid w:val="00D2765E"/>
    <w:rsid w:val="00D30342"/>
    <w:rsid w:val="00D64474"/>
    <w:rsid w:val="00D926FB"/>
    <w:rsid w:val="00D95A43"/>
    <w:rsid w:val="00DC27BF"/>
    <w:rsid w:val="00DC3308"/>
    <w:rsid w:val="00E261EB"/>
    <w:rsid w:val="00E31868"/>
    <w:rsid w:val="00E33214"/>
    <w:rsid w:val="00E655F2"/>
    <w:rsid w:val="00EA2AD3"/>
    <w:rsid w:val="00EA346A"/>
    <w:rsid w:val="00ED4336"/>
    <w:rsid w:val="00F009D1"/>
    <w:rsid w:val="00F31630"/>
    <w:rsid w:val="00F32223"/>
    <w:rsid w:val="00F455CE"/>
    <w:rsid w:val="00F93770"/>
    <w:rsid w:val="00F96D71"/>
    <w:rsid w:val="00F96FC2"/>
    <w:rsid w:val="00FB6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24CE46C"/>
  <w15:docId w15:val="{873F7E77-E78C-4821-951D-DC480CE3E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qFormat/>
    <w:rsid w:val="009756E6"/>
    <w:pPr>
      <w:spacing w:after="0" w:line="240" w:lineRule="auto"/>
    </w:pPr>
    <w:rPr>
      <w:rFonts w:ascii="Arial" w:hAnsi="Arial" w:cs="Arial"/>
      <w:color w:val="000000" w:themeColor="text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A1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A12DA"/>
  </w:style>
  <w:style w:type="paragraph" w:styleId="Pieddepage">
    <w:name w:val="footer"/>
    <w:basedOn w:val="Normal"/>
    <w:link w:val="PieddepageCar"/>
    <w:uiPriority w:val="99"/>
    <w:unhideWhenUsed/>
    <w:rsid w:val="003A1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A12DA"/>
  </w:style>
  <w:style w:type="paragraph" w:styleId="Textedebulles">
    <w:name w:val="Balloon Text"/>
    <w:basedOn w:val="Normal"/>
    <w:link w:val="TextedebullesCar"/>
    <w:uiPriority w:val="99"/>
    <w:semiHidden/>
    <w:unhideWhenUsed/>
    <w:rsid w:val="003A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12D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14E6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Sansinterligne">
    <w:name w:val="No Spacing"/>
    <w:uiPriority w:val="1"/>
    <w:qFormat/>
    <w:rsid w:val="00B367E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</w:rPr>
  </w:style>
  <w:style w:type="paragraph" w:customStyle="1" w:styleId="Sansinterligne1">
    <w:name w:val="Sans interligne1"/>
    <w:qFormat/>
    <w:rsid w:val="00130DF7"/>
    <w:pPr>
      <w:suppressAutoHyphens/>
      <w:spacing w:after="120" w:line="264" w:lineRule="auto"/>
    </w:pPr>
    <w:rPr>
      <w:rFonts w:ascii="Calibri" w:eastAsia="Times New Roman" w:hAnsi="Calibri" w:cs="Times New Roman"/>
      <w:lang w:eastAsia="ar-SA"/>
    </w:rPr>
  </w:style>
  <w:style w:type="paragraph" w:styleId="Paragraphedeliste">
    <w:name w:val="List Paragraph"/>
    <w:basedOn w:val="Normal"/>
    <w:uiPriority w:val="34"/>
    <w:qFormat/>
    <w:rsid w:val="00130D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0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474FA8E491C4222B991C0761A23F26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BE62216-0CC4-4E37-87E9-5B6530F575D9}"/>
      </w:docPartPr>
      <w:docPartBody>
        <w:p w:rsidR="008E4154" w:rsidRDefault="006A0243" w:rsidP="006A0243">
          <w:pPr>
            <w:pStyle w:val="D474FA8E491C4222B991C0761A23F266"/>
          </w:pPr>
          <w:r>
            <w:rPr>
              <w:caps/>
              <w:color w:val="FFFFFF" w:themeColor="background1"/>
            </w:rPr>
            <w:t>[Nom de l’auteur]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243"/>
    <w:rsid w:val="00675548"/>
    <w:rsid w:val="006A0243"/>
    <w:rsid w:val="008850A2"/>
    <w:rsid w:val="008E4154"/>
    <w:rsid w:val="00A72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474FA8E491C4222B991C0761A23F266">
    <w:name w:val="D474FA8E491C4222B991C0761A23F266"/>
    <w:rsid w:val="006A02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2</Pages>
  <Words>463</Words>
  <Characters>2551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Académie de Nantes – Bac pro ASSP (rénové) – Présentation E31 (version du 28.08.2024)</dc:creator>
  <cp:lastModifiedBy>Crosnier Sylvie</cp:lastModifiedBy>
  <cp:revision>24</cp:revision>
  <cp:lastPrinted>2024-02-04T15:08:00Z</cp:lastPrinted>
  <dcterms:created xsi:type="dcterms:W3CDTF">2024-01-26T10:36:00Z</dcterms:created>
  <dcterms:modified xsi:type="dcterms:W3CDTF">2024-08-29T13:22:00Z</dcterms:modified>
</cp:coreProperties>
</file>